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12" w:rsidRPr="00B11488" w:rsidRDefault="005A2212" w:rsidP="005A2212">
      <w:pPr>
        <w:spacing w:after="200" w:line="276" w:lineRule="auto"/>
        <w:rPr>
          <w:rFonts w:ascii="Rockwell Extra Bold" w:eastAsia="Calibri" w:hAnsi="Rockwell Extra Bold"/>
          <w:sz w:val="20"/>
        </w:rPr>
      </w:pPr>
      <w:bookmarkStart w:id="0" w:name="_GoBack"/>
      <w:bookmarkEnd w:id="0"/>
    </w:p>
    <w:p w:rsidR="001015C8" w:rsidRPr="00410BB5" w:rsidRDefault="006A5E90" w:rsidP="005A2212">
      <w:pPr>
        <w:spacing w:after="200" w:line="276" w:lineRule="auto"/>
        <w:rPr>
          <w:rFonts w:ascii="Rockwell Extra Bold" w:eastAsia="Calibri" w:hAnsi="Rockwell Extra Bold"/>
          <w:sz w:val="28"/>
          <w:szCs w:val="28"/>
        </w:rPr>
      </w:pPr>
      <w:r>
        <w:rPr>
          <w:rFonts w:ascii="Rockwell Extra Bold" w:eastAsia="Calibri" w:hAnsi="Rockwell Extra Bold"/>
          <w:sz w:val="28"/>
          <w:szCs w:val="28"/>
        </w:rPr>
        <w:t>2018</w:t>
      </w:r>
      <w:r w:rsidR="00410BB5" w:rsidRPr="00410BB5">
        <w:rPr>
          <w:rFonts w:ascii="Rockwell Extra Bold" w:eastAsia="Calibri" w:hAnsi="Rockwell Extra Bold"/>
          <w:sz w:val="28"/>
          <w:szCs w:val="28"/>
        </w:rPr>
        <w:t xml:space="preserve"> </w:t>
      </w:r>
      <w:r w:rsidR="00CD064C" w:rsidRPr="00410BB5">
        <w:rPr>
          <w:rFonts w:ascii="Rockwell Extra Bold" w:eastAsia="Calibri" w:hAnsi="Rockwell Extra Bold"/>
          <w:sz w:val="28"/>
          <w:szCs w:val="28"/>
        </w:rPr>
        <w:t xml:space="preserve">Massachusetts College Application </w:t>
      </w:r>
      <w:r w:rsidR="00C5017C">
        <w:rPr>
          <w:rFonts w:ascii="Rockwell Extra Bold" w:eastAsia="Calibri" w:hAnsi="Rockwell Extra Bold"/>
          <w:sz w:val="28"/>
          <w:szCs w:val="28"/>
        </w:rPr>
        <w:t>Celebration!</w:t>
      </w:r>
    </w:p>
    <w:p w:rsidR="00D64B5D" w:rsidRPr="00D64B5D" w:rsidRDefault="00D64B5D" w:rsidP="00717D49">
      <w:pPr>
        <w:spacing w:after="200" w:line="276" w:lineRule="auto"/>
        <w:jc w:val="center"/>
        <w:rPr>
          <w:rFonts w:ascii="Calibri" w:eastAsia="Dotum" w:hAnsi="Calibri" w:cs="Calibri"/>
          <w:b/>
          <w:i/>
          <w:sz w:val="36"/>
          <w:szCs w:val="36"/>
        </w:rPr>
      </w:pPr>
      <w:r>
        <w:rPr>
          <w:rFonts w:ascii="Calibri" w:eastAsia="Calibri" w:hAnsi="Calibri"/>
          <w:color w:val="000000"/>
          <w:sz w:val="36"/>
          <w:szCs w:val="36"/>
        </w:rPr>
        <w:t>November</w:t>
      </w:r>
      <w:r w:rsidRPr="00D64B5D">
        <w:rPr>
          <w:rFonts w:ascii="Calibri" w:eastAsia="Calibri" w:hAnsi="Calibri"/>
          <w:color w:val="000000"/>
          <w:sz w:val="36"/>
          <w:szCs w:val="36"/>
        </w:rPr>
        <w:t xml:space="preserve"> 1</w:t>
      </w:r>
      <w:r w:rsidR="006A5E90">
        <w:rPr>
          <w:rFonts w:ascii="Calibri" w:eastAsia="Calibri" w:hAnsi="Calibri"/>
          <w:color w:val="000000"/>
          <w:sz w:val="36"/>
          <w:szCs w:val="36"/>
        </w:rPr>
        <w:t>2</w:t>
      </w:r>
      <w:r w:rsidRPr="00D64B5D">
        <w:rPr>
          <w:rFonts w:ascii="Calibri" w:eastAsia="Calibri" w:hAnsi="Calibri"/>
          <w:color w:val="000000"/>
          <w:sz w:val="36"/>
          <w:szCs w:val="36"/>
          <w:vertAlign w:val="superscript"/>
        </w:rPr>
        <w:t>th</w:t>
      </w:r>
      <w:r w:rsidRPr="00D64B5D">
        <w:rPr>
          <w:rFonts w:ascii="Calibri" w:eastAsia="Calibri" w:hAnsi="Calibri"/>
          <w:color w:val="000000"/>
          <w:sz w:val="36"/>
          <w:szCs w:val="36"/>
        </w:rPr>
        <w:t xml:space="preserve"> – </w:t>
      </w:r>
      <w:r w:rsidR="00726C8B">
        <w:rPr>
          <w:rFonts w:ascii="Calibri" w:eastAsia="Calibri" w:hAnsi="Calibri"/>
          <w:color w:val="000000"/>
          <w:sz w:val="36"/>
          <w:szCs w:val="36"/>
        </w:rPr>
        <w:t>1</w:t>
      </w:r>
      <w:r w:rsidR="006A5E90">
        <w:rPr>
          <w:rFonts w:ascii="Calibri" w:eastAsia="Calibri" w:hAnsi="Calibri"/>
          <w:color w:val="000000"/>
          <w:sz w:val="36"/>
          <w:szCs w:val="36"/>
        </w:rPr>
        <w:t>6</w:t>
      </w:r>
      <w:r w:rsidRPr="00D64B5D">
        <w:rPr>
          <w:rFonts w:ascii="Calibri" w:eastAsia="Calibri" w:hAnsi="Calibri"/>
          <w:color w:val="000000"/>
          <w:sz w:val="36"/>
          <w:szCs w:val="36"/>
          <w:vertAlign w:val="superscript"/>
        </w:rPr>
        <w:t>th</w:t>
      </w:r>
      <w:r w:rsidRPr="00D64B5D">
        <w:rPr>
          <w:rFonts w:ascii="Calibri" w:eastAsia="Calibri" w:hAnsi="Calibri"/>
          <w:color w:val="000000"/>
          <w:sz w:val="36"/>
          <w:szCs w:val="36"/>
        </w:rPr>
        <w:t xml:space="preserve"> or </w:t>
      </w:r>
      <w:r>
        <w:rPr>
          <w:rFonts w:ascii="Calibri" w:eastAsia="Calibri" w:hAnsi="Calibri"/>
          <w:color w:val="000000"/>
          <w:sz w:val="36"/>
          <w:szCs w:val="36"/>
        </w:rPr>
        <w:t xml:space="preserve">November </w:t>
      </w:r>
      <w:r w:rsidR="006A5E90">
        <w:rPr>
          <w:rFonts w:ascii="Calibri" w:eastAsia="Calibri" w:hAnsi="Calibri"/>
          <w:color w:val="000000"/>
          <w:sz w:val="36"/>
          <w:szCs w:val="36"/>
        </w:rPr>
        <w:t>19</w:t>
      </w:r>
      <w:r w:rsidR="006E7928">
        <w:rPr>
          <w:rFonts w:ascii="Calibri" w:eastAsia="Calibri" w:hAnsi="Calibri"/>
          <w:color w:val="000000"/>
          <w:sz w:val="36"/>
          <w:szCs w:val="36"/>
          <w:vertAlign w:val="superscript"/>
        </w:rPr>
        <w:t>th</w:t>
      </w:r>
      <w:r w:rsidRPr="00D64B5D">
        <w:rPr>
          <w:rFonts w:ascii="Calibri" w:eastAsia="Calibri" w:hAnsi="Calibri"/>
          <w:color w:val="000000"/>
          <w:sz w:val="36"/>
          <w:szCs w:val="36"/>
        </w:rPr>
        <w:t xml:space="preserve"> – </w:t>
      </w:r>
      <w:r w:rsidR="006A5E90">
        <w:rPr>
          <w:rFonts w:ascii="Calibri" w:eastAsia="Calibri" w:hAnsi="Calibri"/>
          <w:color w:val="000000"/>
          <w:sz w:val="36"/>
          <w:szCs w:val="36"/>
        </w:rPr>
        <w:t>23</w:t>
      </w:r>
      <w:r w:rsidR="006A5E90" w:rsidRPr="006A5E90">
        <w:rPr>
          <w:rFonts w:ascii="Calibri" w:eastAsia="Calibri" w:hAnsi="Calibri"/>
          <w:color w:val="000000"/>
          <w:sz w:val="36"/>
          <w:szCs w:val="36"/>
          <w:vertAlign w:val="superscript"/>
        </w:rPr>
        <w:t>rd</w:t>
      </w:r>
      <w:r w:rsidR="006A5E90">
        <w:rPr>
          <w:rFonts w:ascii="Calibri" w:eastAsia="Calibri" w:hAnsi="Calibri"/>
          <w:color w:val="000000"/>
          <w:sz w:val="36"/>
          <w:szCs w:val="36"/>
        </w:rPr>
        <w:t xml:space="preserve"> </w:t>
      </w:r>
      <w:r w:rsidR="00460DA7">
        <w:rPr>
          <w:rFonts w:ascii="Calibri" w:eastAsia="Calibri" w:hAnsi="Calibri"/>
          <w:color w:val="000000"/>
          <w:sz w:val="36"/>
          <w:szCs w:val="36"/>
        </w:rPr>
        <w:t xml:space="preserve"> </w:t>
      </w:r>
    </w:p>
    <w:p w:rsidR="001015C8" w:rsidRPr="00717D49" w:rsidRDefault="0092543F" w:rsidP="00717D49">
      <w:pPr>
        <w:spacing w:after="200" w:line="276" w:lineRule="auto"/>
        <w:jc w:val="center"/>
        <w:rPr>
          <w:rFonts w:ascii="Calibri" w:eastAsia="Dotum" w:hAnsi="Calibri" w:cs="Calibri"/>
          <w:b/>
          <w:i/>
          <w:sz w:val="21"/>
          <w:szCs w:val="21"/>
        </w:rPr>
      </w:pPr>
      <w:r w:rsidRPr="00717D49">
        <w:rPr>
          <w:rFonts w:ascii="Calibri" w:eastAsia="Dotum" w:hAnsi="Calibri" w:cs="Calibri"/>
          <w:b/>
          <w:i/>
          <w:sz w:val="21"/>
          <w:szCs w:val="21"/>
        </w:rPr>
        <w:t>Your High School is i</w:t>
      </w:r>
      <w:r w:rsidR="001015C8" w:rsidRPr="00717D49">
        <w:rPr>
          <w:rFonts w:ascii="Calibri" w:eastAsia="Dotum" w:hAnsi="Calibri" w:cs="Calibri"/>
          <w:b/>
          <w:i/>
          <w:sz w:val="21"/>
          <w:szCs w:val="21"/>
        </w:rPr>
        <w:t>nv</w:t>
      </w:r>
      <w:r w:rsidRPr="00717D49">
        <w:rPr>
          <w:rFonts w:ascii="Calibri" w:eastAsia="Dotum" w:hAnsi="Calibri" w:cs="Calibri"/>
          <w:b/>
          <w:i/>
          <w:sz w:val="21"/>
          <w:szCs w:val="21"/>
        </w:rPr>
        <w:t>ited to participate in th</w:t>
      </w:r>
      <w:r w:rsidR="007B5004">
        <w:rPr>
          <w:rFonts w:ascii="Calibri" w:eastAsia="Dotum" w:hAnsi="Calibri" w:cs="Calibri"/>
          <w:b/>
          <w:i/>
          <w:sz w:val="21"/>
          <w:szCs w:val="21"/>
        </w:rPr>
        <w:t xml:space="preserve">e </w:t>
      </w:r>
      <w:r w:rsidR="006A5E90">
        <w:rPr>
          <w:rFonts w:ascii="Calibri" w:eastAsia="Dotum" w:hAnsi="Calibri" w:cs="Calibri"/>
          <w:b/>
          <w:i/>
          <w:sz w:val="21"/>
          <w:szCs w:val="21"/>
        </w:rPr>
        <w:t>7</w:t>
      </w:r>
      <w:r w:rsidR="007B5004" w:rsidRPr="007B5004">
        <w:rPr>
          <w:rFonts w:ascii="Calibri" w:eastAsia="Dotum" w:hAnsi="Calibri" w:cs="Calibri"/>
          <w:b/>
          <w:i/>
          <w:sz w:val="21"/>
          <w:szCs w:val="21"/>
          <w:vertAlign w:val="superscript"/>
        </w:rPr>
        <w:t>th</w:t>
      </w:r>
      <w:r w:rsidRPr="00717D49">
        <w:rPr>
          <w:rFonts w:ascii="Calibri" w:eastAsia="Dotum" w:hAnsi="Calibri" w:cs="Calibri"/>
          <w:b/>
          <w:i/>
          <w:sz w:val="21"/>
          <w:szCs w:val="21"/>
        </w:rPr>
        <w:t xml:space="preserve"> Annual Massachuse</w:t>
      </w:r>
      <w:r w:rsidR="00717D49" w:rsidRPr="00717D49">
        <w:rPr>
          <w:rFonts w:ascii="Calibri" w:eastAsia="Dotum" w:hAnsi="Calibri" w:cs="Calibri"/>
          <w:b/>
          <w:i/>
          <w:sz w:val="21"/>
          <w:szCs w:val="21"/>
        </w:rPr>
        <w:t>tts College Application Celebration!</w:t>
      </w:r>
    </w:p>
    <w:p w:rsidR="001015C8" w:rsidRPr="00A674A9" w:rsidRDefault="0092543F" w:rsidP="001015C8">
      <w:pPr>
        <w:spacing w:after="200"/>
        <w:rPr>
          <w:rFonts w:ascii="Calibri" w:eastAsia="Dotum" w:hAnsi="Calibri" w:cs="Calibri"/>
          <w:b/>
          <w:i/>
          <w:sz w:val="22"/>
          <w:szCs w:val="22"/>
        </w:rPr>
      </w:pPr>
      <w:r w:rsidRPr="00717D49">
        <w:rPr>
          <w:rFonts w:ascii="Calibri" w:eastAsia="Dotum" w:hAnsi="Calibri" w:cs="Calibri"/>
          <w:b/>
          <w:i/>
          <w:sz w:val="22"/>
          <w:szCs w:val="22"/>
        </w:rPr>
        <w:t>Massachusetts</w:t>
      </w:r>
      <w:r w:rsidR="001015C8" w:rsidRPr="00717D49">
        <w:rPr>
          <w:rFonts w:ascii="Calibri" w:eastAsia="Dotum" w:hAnsi="Calibri" w:cs="Calibri"/>
          <w:b/>
          <w:i/>
          <w:sz w:val="22"/>
          <w:szCs w:val="22"/>
        </w:rPr>
        <w:t xml:space="preserve"> College Application </w:t>
      </w:r>
      <w:r w:rsidR="00717D49" w:rsidRPr="00717D49">
        <w:rPr>
          <w:rFonts w:ascii="Calibri" w:eastAsia="Dotum" w:hAnsi="Calibri" w:cs="Calibri"/>
          <w:b/>
          <w:i/>
          <w:sz w:val="22"/>
          <w:szCs w:val="22"/>
        </w:rPr>
        <w:t>Celebration!</w:t>
      </w:r>
      <w:r w:rsidR="00780FF3" w:rsidRPr="00D5503E">
        <w:rPr>
          <w:rFonts w:ascii="Calibri" w:eastAsia="Dotum" w:hAnsi="Calibri" w:cs="Calibri"/>
          <w:sz w:val="22"/>
          <w:szCs w:val="22"/>
        </w:rPr>
        <w:t xml:space="preserve"> (</w:t>
      </w:r>
      <w:r w:rsidR="00EA7CF8">
        <w:rPr>
          <w:rFonts w:ascii="Calibri" w:eastAsia="Dotum" w:hAnsi="Calibri" w:cs="Calibri"/>
          <w:sz w:val="22"/>
          <w:szCs w:val="22"/>
        </w:rPr>
        <w:t>M</w:t>
      </w:r>
      <w:r>
        <w:rPr>
          <w:rFonts w:ascii="Calibri" w:eastAsia="Dotum" w:hAnsi="Calibri" w:cs="Calibri"/>
          <w:sz w:val="22"/>
          <w:szCs w:val="22"/>
        </w:rPr>
        <w:t>CA</w:t>
      </w:r>
      <w:r w:rsidR="004471DD">
        <w:rPr>
          <w:rFonts w:ascii="Calibri" w:eastAsia="Dotum" w:hAnsi="Calibri" w:cs="Calibri"/>
          <w:sz w:val="22"/>
          <w:szCs w:val="22"/>
        </w:rPr>
        <w:t>C</w:t>
      </w:r>
      <w:r w:rsidR="00780FF3" w:rsidRPr="00D5503E">
        <w:rPr>
          <w:rFonts w:ascii="Calibri" w:eastAsia="Dotum" w:hAnsi="Calibri" w:cs="Calibri"/>
          <w:sz w:val="22"/>
          <w:szCs w:val="22"/>
        </w:rPr>
        <w:t>)</w:t>
      </w:r>
      <w:r w:rsidR="001015C8" w:rsidRPr="00D5503E">
        <w:rPr>
          <w:rFonts w:ascii="Calibri" w:eastAsia="Dotum" w:hAnsi="Calibri" w:cs="Calibri"/>
          <w:sz w:val="22"/>
          <w:szCs w:val="22"/>
        </w:rPr>
        <w:t xml:space="preserve"> encourages students to take a significant step toward college by providing assistance and building excitement for the </w:t>
      </w:r>
      <w:r w:rsidR="008610BC">
        <w:rPr>
          <w:rFonts w:ascii="Calibri" w:eastAsia="Dotum" w:hAnsi="Calibri" w:cs="Calibri"/>
          <w:sz w:val="22"/>
          <w:szCs w:val="22"/>
        </w:rPr>
        <w:t xml:space="preserve">college </w:t>
      </w:r>
      <w:r w:rsidR="001015C8" w:rsidRPr="00D5503E">
        <w:rPr>
          <w:rFonts w:ascii="Calibri" w:eastAsia="Dotum" w:hAnsi="Calibri" w:cs="Calibri"/>
          <w:sz w:val="22"/>
          <w:szCs w:val="22"/>
        </w:rPr>
        <w:t>app</w:t>
      </w:r>
      <w:r>
        <w:rPr>
          <w:rFonts w:ascii="Calibri" w:eastAsia="Dotum" w:hAnsi="Calibri" w:cs="Calibri"/>
          <w:sz w:val="22"/>
          <w:szCs w:val="22"/>
        </w:rPr>
        <w:t>li</w:t>
      </w:r>
      <w:r w:rsidR="008610BC">
        <w:rPr>
          <w:rFonts w:ascii="Calibri" w:eastAsia="Dotum" w:hAnsi="Calibri" w:cs="Calibri"/>
          <w:sz w:val="22"/>
          <w:szCs w:val="22"/>
        </w:rPr>
        <w:t>cation process. Sponsored by</w:t>
      </w:r>
      <w:r>
        <w:rPr>
          <w:rFonts w:ascii="Calibri" w:eastAsia="Dotum" w:hAnsi="Calibri" w:cs="Calibri"/>
          <w:sz w:val="22"/>
          <w:szCs w:val="22"/>
        </w:rPr>
        <w:t xml:space="preserve"> </w:t>
      </w:r>
      <w:r w:rsidRPr="002920E6">
        <w:rPr>
          <w:rFonts w:ascii="Calibri" w:eastAsia="Dotum" w:hAnsi="Calibri" w:cs="Calibri"/>
          <w:b/>
          <w:sz w:val="22"/>
          <w:szCs w:val="22"/>
        </w:rPr>
        <w:t>GEAR UP Massachusetts</w:t>
      </w:r>
      <w:r w:rsidR="00A674A9">
        <w:rPr>
          <w:rFonts w:ascii="Calibri" w:eastAsia="Dotum" w:hAnsi="Calibri" w:cs="Calibri"/>
          <w:b/>
          <w:sz w:val="22"/>
          <w:szCs w:val="22"/>
        </w:rPr>
        <w:t xml:space="preserve"> </w:t>
      </w:r>
      <w:r w:rsidR="00A674A9" w:rsidRPr="008610BC">
        <w:rPr>
          <w:rFonts w:ascii="Calibri" w:eastAsia="Dotum" w:hAnsi="Calibri" w:cs="Calibri"/>
          <w:sz w:val="22"/>
          <w:szCs w:val="22"/>
        </w:rPr>
        <w:t>(</w:t>
      </w:r>
      <w:r w:rsidR="00A674A9" w:rsidRPr="00D64B5D">
        <w:rPr>
          <w:sz w:val="22"/>
          <w:szCs w:val="22"/>
        </w:rPr>
        <w:t>gearup.mass</w:t>
      </w:r>
      <w:r w:rsidR="00D64B5D">
        <w:rPr>
          <w:sz w:val="22"/>
          <w:szCs w:val="22"/>
        </w:rPr>
        <w:t>.edu</w:t>
      </w:r>
      <w:r w:rsidR="00A674A9" w:rsidRPr="008610BC">
        <w:rPr>
          <w:rFonts w:ascii="Calibri" w:eastAsia="Dotum" w:hAnsi="Calibri" w:cs="Calibri"/>
          <w:sz w:val="22"/>
          <w:szCs w:val="22"/>
        </w:rPr>
        <w:t>)</w:t>
      </w:r>
      <w:r w:rsidR="008610BC">
        <w:rPr>
          <w:rFonts w:ascii="Calibri" w:eastAsia="Dotum" w:hAnsi="Calibri" w:cs="Calibri"/>
          <w:sz w:val="22"/>
          <w:szCs w:val="22"/>
        </w:rPr>
        <w:t>, administered through the Massachusetts Department of Higher Education</w:t>
      </w:r>
      <w:r>
        <w:rPr>
          <w:rFonts w:ascii="Calibri" w:eastAsia="Dotum" w:hAnsi="Calibri" w:cs="Calibri"/>
          <w:i/>
          <w:sz w:val="22"/>
          <w:szCs w:val="22"/>
        </w:rPr>
        <w:t xml:space="preserve">, </w:t>
      </w:r>
      <w:r w:rsidR="001015C8" w:rsidRPr="00D5503E">
        <w:rPr>
          <w:rFonts w:ascii="Calibri" w:eastAsia="Dotum" w:hAnsi="Calibri" w:cs="Calibri"/>
          <w:sz w:val="22"/>
          <w:szCs w:val="22"/>
        </w:rPr>
        <w:t xml:space="preserve">the goal is to give every graduating senior the opportunity to complete at least one application by the conclusion of </w:t>
      </w:r>
      <w:r w:rsidR="00B8544F">
        <w:rPr>
          <w:rFonts w:ascii="Calibri" w:eastAsia="Dotum" w:hAnsi="Calibri" w:cs="Calibri"/>
          <w:sz w:val="22"/>
          <w:szCs w:val="22"/>
        </w:rPr>
        <w:t>the w</w:t>
      </w:r>
      <w:r w:rsidR="001015C8" w:rsidRPr="00D5503E">
        <w:rPr>
          <w:rFonts w:ascii="Calibri" w:eastAsia="Dotum" w:hAnsi="Calibri" w:cs="Calibri"/>
          <w:sz w:val="22"/>
          <w:szCs w:val="22"/>
        </w:rPr>
        <w:t>eek</w:t>
      </w:r>
      <w:r w:rsidR="00B8544F">
        <w:rPr>
          <w:rFonts w:ascii="Calibri" w:eastAsia="Dotum" w:hAnsi="Calibri" w:cs="Calibri"/>
          <w:sz w:val="22"/>
          <w:szCs w:val="22"/>
        </w:rPr>
        <w:t>-long event</w:t>
      </w:r>
      <w:r w:rsidR="001015C8" w:rsidRPr="00D5503E">
        <w:rPr>
          <w:rFonts w:ascii="Calibri" w:eastAsia="Dotum" w:hAnsi="Calibri" w:cs="Calibri"/>
          <w:sz w:val="22"/>
          <w:szCs w:val="22"/>
        </w:rPr>
        <w:t xml:space="preserve">. Hosting a College Application </w:t>
      </w:r>
      <w:r w:rsidR="00E35E7E">
        <w:rPr>
          <w:rFonts w:ascii="Calibri" w:eastAsia="Dotum" w:hAnsi="Calibri" w:cs="Calibri"/>
          <w:sz w:val="22"/>
          <w:szCs w:val="22"/>
        </w:rPr>
        <w:t>Celebration</w:t>
      </w:r>
      <w:r w:rsidR="001015C8" w:rsidRPr="00D5503E">
        <w:rPr>
          <w:rFonts w:ascii="Calibri" w:eastAsia="Dotum" w:hAnsi="Calibri" w:cs="Calibri"/>
          <w:sz w:val="22"/>
          <w:szCs w:val="22"/>
        </w:rPr>
        <w:t xml:space="preserve"> event builds a college-going culture and allows your high school the oppor</w:t>
      </w:r>
      <w:r w:rsidR="00B91300">
        <w:rPr>
          <w:rFonts w:ascii="Calibri" w:eastAsia="Dotum" w:hAnsi="Calibri" w:cs="Calibri"/>
          <w:sz w:val="22"/>
          <w:szCs w:val="22"/>
        </w:rPr>
        <w:t>tunity to ensure all</w:t>
      </w:r>
      <w:r w:rsidR="001015C8" w:rsidRPr="00D5503E">
        <w:rPr>
          <w:rFonts w:ascii="Calibri" w:eastAsia="Dotum" w:hAnsi="Calibri" w:cs="Calibri"/>
          <w:sz w:val="22"/>
          <w:szCs w:val="22"/>
        </w:rPr>
        <w:t xml:space="preserve"> seniors strongly consider pursuing a postsecondary education. </w:t>
      </w:r>
    </w:p>
    <w:p w:rsidR="001015C8" w:rsidRPr="00263B4C" w:rsidRDefault="001015C8" w:rsidP="001015C8">
      <w:pPr>
        <w:shd w:val="clear" w:color="auto" w:fill="FFFFFF"/>
        <w:spacing w:before="375" w:after="150"/>
        <w:jc w:val="center"/>
        <w:outlineLvl w:val="1"/>
        <w:rPr>
          <w:rFonts w:ascii="Calibri" w:hAnsi="Calibri" w:cs="Arial"/>
          <w:i/>
          <w:sz w:val="22"/>
          <w:szCs w:val="22"/>
          <w:lang w:val="en-GB"/>
        </w:rPr>
      </w:pPr>
      <w:r w:rsidRPr="00263B4C">
        <w:rPr>
          <w:rFonts w:ascii="Calibri" w:hAnsi="Calibri" w:cs="Arial"/>
          <w:b/>
          <w:bCs/>
          <w:i/>
          <w:sz w:val="22"/>
          <w:szCs w:val="22"/>
          <w:lang w:val="en-GB"/>
        </w:rPr>
        <w:t xml:space="preserve">WHAT IS </w:t>
      </w:r>
      <w:r w:rsidR="00C91C43" w:rsidRPr="00263B4C">
        <w:rPr>
          <w:rFonts w:ascii="Calibri" w:hAnsi="Calibri" w:cs="Arial"/>
          <w:b/>
          <w:bCs/>
          <w:i/>
          <w:sz w:val="22"/>
          <w:szCs w:val="22"/>
          <w:lang w:val="en-GB"/>
        </w:rPr>
        <w:t xml:space="preserve">THE MASSACHUSETTS </w:t>
      </w:r>
      <w:r w:rsidRPr="00263B4C">
        <w:rPr>
          <w:rFonts w:ascii="Calibri" w:hAnsi="Calibri" w:cs="Arial"/>
          <w:b/>
          <w:bCs/>
          <w:i/>
          <w:sz w:val="22"/>
          <w:szCs w:val="22"/>
          <w:lang w:val="en-GB"/>
        </w:rPr>
        <w:t xml:space="preserve">COLLEGE APPLICATION </w:t>
      </w:r>
      <w:r w:rsidR="00081F08" w:rsidRPr="00263B4C">
        <w:rPr>
          <w:rFonts w:ascii="Calibri" w:hAnsi="Calibri" w:cs="Arial"/>
          <w:b/>
          <w:bCs/>
          <w:i/>
          <w:sz w:val="22"/>
          <w:szCs w:val="22"/>
          <w:lang w:val="en-GB"/>
        </w:rPr>
        <w:t>CELEBRATION</w:t>
      </w:r>
      <w:r w:rsidRPr="00263B4C">
        <w:rPr>
          <w:rFonts w:ascii="Calibri" w:hAnsi="Calibri" w:cs="Arial"/>
          <w:b/>
          <w:bCs/>
          <w:i/>
          <w:sz w:val="22"/>
          <w:szCs w:val="22"/>
          <w:lang w:val="en-GB"/>
        </w:rPr>
        <w:t>?</w:t>
      </w:r>
    </w:p>
    <w:p w:rsidR="00D35585" w:rsidRDefault="00EA7CF8" w:rsidP="001015C8">
      <w:pPr>
        <w:shd w:val="clear" w:color="auto" w:fill="FFFFFF"/>
        <w:spacing w:before="150" w:after="225"/>
        <w:rPr>
          <w:rFonts w:ascii="Calibri" w:eastAsia="Calibri" w:hAnsi="Calibri"/>
          <w:color w:val="000000"/>
          <w:sz w:val="22"/>
          <w:szCs w:val="22"/>
        </w:rPr>
      </w:pPr>
      <w:r>
        <w:rPr>
          <w:rFonts w:ascii="Calibri" w:eastAsia="Dotum" w:hAnsi="Calibri" w:cs="Calibri"/>
          <w:sz w:val="22"/>
          <w:szCs w:val="22"/>
        </w:rPr>
        <w:t>MCA</w:t>
      </w:r>
      <w:r w:rsidR="00C91C43">
        <w:rPr>
          <w:rFonts w:ascii="Calibri" w:eastAsia="Dotum" w:hAnsi="Calibri" w:cs="Calibri"/>
          <w:sz w:val="22"/>
          <w:szCs w:val="22"/>
        </w:rPr>
        <w:t>C</w:t>
      </w:r>
      <w:r w:rsidR="001015C8" w:rsidRPr="00D5503E">
        <w:rPr>
          <w:rFonts w:ascii="Calibri" w:hAnsi="Calibri" w:cs="Arial"/>
          <w:sz w:val="22"/>
          <w:szCs w:val="22"/>
          <w:lang w:val="en-GB"/>
        </w:rPr>
        <w:t xml:space="preserve"> is </w:t>
      </w:r>
      <w:r w:rsidR="003645F4">
        <w:rPr>
          <w:rFonts w:ascii="Calibri" w:hAnsi="Calibri" w:cs="Arial"/>
          <w:sz w:val="22"/>
          <w:szCs w:val="22"/>
          <w:lang w:val="en-GB"/>
        </w:rPr>
        <w:t>part of the</w:t>
      </w:r>
      <w:r w:rsidR="001015C8" w:rsidRPr="00D5503E">
        <w:rPr>
          <w:rFonts w:ascii="Calibri" w:hAnsi="Calibri" w:cs="Arial"/>
          <w:sz w:val="22"/>
          <w:szCs w:val="22"/>
          <w:lang w:val="en-GB"/>
        </w:rPr>
        <w:t xml:space="preserve"> </w:t>
      </w:r>
      <w:r w:rsidR="003645F4">
        <w:rPr>
          <w:rFonts w:ascii="Calibri" w:hAnsi="Calibri" w:cs="Arial"/>
          <w:sz w:val="22"/>
          <w:szCs w:val="22"/>
          <w:lang w:val="en-GB"/>
        </w:rPr>
        <w:t>American College Application Campaign</w:t>
      </w:r>
      <w:r w:rsidR="00DF06BA">
        <w:rPr>
          <w:rFonts w:ascii="Calibri" w:hAnsi="Calibri" w:cs="Arial"/>
          <w:sz w:val="22"/>
          <w:szCs w:val="22"/>
          <w:lang w:val="en-GB"/>
        </w:rPr>
        <w:t xml:space="preserve"> (</w:t>
      </w:r>
      <w:hyperlink r:id="rId8" w:history="1">
        <w:r w:rsidR="00DF06BA" w:rsidRPr="00B06489">
          <w:rPr>
            <w:rStyle w:val="Hyperlink"/>
            <w:rFonts w:ascii="Calibri" w:hAnsi="Calibri" w:cs="Arial"/>
            <w:sz w:val="22"/>
            <w:szCs w:val="22"/>
            <w:lang w:val="en-GB"/>
          </w:rPr>
          <w:t>http://www.acenet.edu/news-room/Pages/American-College-Application-Campaign.aspx</w:t>
        </w:r>
      </w:hyperlink>
      <w:r w:rsidR="00DF06BA">
        <w:rPr>
          <w:rFonts w:ascii="Calibri" w:hAnsi="Calibri" w:cs="Arial"/>
          <w:sz w:val="22"/>
          <w:szCs w:val="22"/>
          <w:lang w:val="en-GB"/>
        </w:rPr>
        <w:t xml:space="preserve">), </w:t>
      </w:r>
      <w:r>
        <w:rPr>
          <w:rFonts w:ascii="Calibri" w:hAnsi="Calibri" w:cs="Arial"/>
          <w:sz w:val="22"/>
          <w:szCs w:val="22"/>
          <w:lang w:val="en-GB"/>
        </w:rPr>
        <w:t>initiative</w:t>
      </w:r>
      <w:r w:rsidR="003645F4" w:rsidRPr="00D5503E">
        <w:rPr>
          <w:rFonts w:ascii="Calibri" w:hAnsi="Calibri" w:cs="Arial"/>
          <w:sz w:val="22"/>
          <w:szCs w:val="22"/>
          <w:lang w:val="en-GB"/>
        </w:rPr>
        <w:t xml:space="preserve"> </w:t>
      </w:r>
      <w:r>
        <w:rPr>
          <w:rFonts w:ascii="Calibri" w:hAnsi="Calibri" w:cs="Arial"/>
          <w:sz w:val="22"/>
          <w:szCs w:val="22"/>
          <w:lang w:val="en-GB"/>
        </w:rPr>
        <w:t>sponsored by the American Council on Education (ACE) with the goal of providing</w:t>
      </w:r>
      <w:r w:rsidR="001015C8" w:rsidRPr="00D5503E">
        <w:rPr>
          <w:rFonts w:ascii="Calibri" w:hAnsi="Calibri" w:cs="Arial"/>
          <w:sz w:val="22"/>
          <w:szCs w:val="22"/>
          <w:lang w:val="en-GB"/>
        </w:rPr>
        <w:t xml:space="preserve"> </w:t>
      </w:r>
      <w:r w:rsidR="001015C8" w:rsidRPr="00D5503E">
        <w:rPr>
          <w:rFonts w:ascii="Calibri" w:hAnsi="Calibri" w:cs="Arial"/>
          <w:sz w:val="22"/>
          <w:szCs w:val="22"/>
          <w:u w:val="single"/>
          <w:lang w:val="en-GB"/>
        </w:rPr>
        <w:t>every</w:t>
      </w:r>
      <w:r w:rsidR="001015C8" w:rsidRPr="00D5503E">
        <w:rPr>
          <w:rFonts w:ascii="Calibri" w:hAnsi="Calibri" w:cs="Arial"/>
          <w:sz w:val="22"/>
          <w:szCs w:val="22"/>
          <w:lang w:val="en-GB"/>
        </w:rPr>
        <w:t xml:space="preserve"> graduating high school senior the opportunity to </w:t>
      </w:r>
      <w:r w:rsidR="001015C8" w:rsidRPr="00D5503E">
        <w:rPr>
          <w:rFonts w:ascii="Calibri" w:hAnsi="Calibri" w:cs="Arial"/>
          <w:sz w:val="22"/>
          <w:szCs w:val="22"/>
          <w:u w:val="single"/>
          <w:lang w:val="en-GB"/>
        </w:rPr>
        <w:t>apply to college</w:t>
      </w:r>
      <w:r w:rsidR="001015C8" w:rsidRPr="00D5503E">
        <w:rPr>
          <w:rFonts w:ascii="Calibri" w:hAnsi="Calibri" w:cs="Arial"/>
          <w:sz w:val="22"/>
          <w:szCs w:val="22"/>
          <w:lang w:val="en-GB"/>
        </w:rPr>
        <w:t>. Special focus is placed on assisting students who would be the first in their families to attend college, low-income students, and students who may have not otherwise seriously considered applying to college. </w:t>
      </w:r>
      <w:r w:rsidR="001015C8" w:rsidRPr="00D5503E">
        <w:rPr>
          <w:rFonts w:ascii="Calibri" w:eastAsia="Calibri" w:hAnsi="Calibri"/>
          <w:color w:val="000000"/>
          <w:sz w:val="22"/>
          <w:szCs w:val="22"/>
        </w:rPr>
        <w:t xml:space="preserve"> </w:t>
      </w:r>
    </w:p>
    <w:p w:rsidR="00753039" w:rsidRDefault="00F6749A" w:rsidP="001015C8">
      <w:pPr>
        <w:shd w:val="clear" w:color="auto" w:fill="FFFFFF"/>
        <w:spacing w:before="150" w:after="225"/>
        <w:rPr>
          <w:rFonts w:ascii="Calibri" w:eastAsia="Calibri" w:hAnsi="Calibri"/>
          <w:color w:val="000000"/>
          <w:sz w:val="22"/>
          <w:szCs w:val="22"/>
        </w:rPr>
      </w:pPr>
      <w:r w:rsidRPr="00D35585">
        <w:rPr>
          <w:rFonts w:ascii="Calibri" w:eastAsia="Calibri" w:hAnsi="Calibri"/>
          <w:b/>
          <w:i/>
          <w:color w:val="000000"/>
          <w:sz w:val="22"/>
          <w:szCs w:val="22"/>
        </w:rPr>
        <w:lastRenderedPageBreak/>
        <w:t>Why one week dedicated to completing college applications?</w:t>
      </w:r>
      <w:r w:rsidRPr="00D5503E">
        <w:rPr>
          <w:rFonts w:ascii="Calibri" w:eastAsia="Calibri" w:hAnsi="Calibri"/>
          <w:color w:val="000000"/>
          <w:sz w:val="22"/>
          <w:szCs w:val="22"/>
        </w:rPr>
        <w:t xml:space="preserve"> The application process can be daunting, even for students surrounded by a support system of caring adults, and often students cannot afford the application fee.</w:t>
      </w:r>
      <w:r w:rsidR="00753039">
        <w:rPr>
          <w:rFonts w:ascii="Calibri" w:eastAsia="Calibri" w:hAnsi="Calibri"/>
          <w:color w:val="000000"/>
          <w:sz w:val="22"/>
          <w:szCs w:val="22"/>
        </w:rPr>
        <w:t xml:space="preserve">  Too often, high school seniors begin the college application process and get stuck or simply procrastinate on completing the requirements, resulting in the application never being completed or submitted.  MCAC is designed to provide the guidance and support needed by students in addition to harnessing the positive peer pressure of a week of events culminating in the submission of a</w:t>
      </w:r>
      <w:r w:rsidR="00153F19">
        <w:rPr>
          <w:rFonts w:ascii="Calibri" w:eastAsia="Calibri" w:hAnsi="Calibri"/>
          <w:color w:val="000000"/>
          <w:sz w:val="22"/>
          <w:szCs w:val="22"/>
        </w:rPr>
        <w:t xml:space="preserve"> completed college application. Host sites will select either week (Nov. </w:t>
      </w:r>
      <w:r w:rsidR="00D64B5D">
        <w:rPr>
          <w:rFonts w:ascii="Calibri" w:eastAsia="Calibri" w:hAnsi="Calibri"/>
          <w:color w:val="000000"/>
          <w:sz w:val="22"/>
          <w:szCs w:val="22"/>
        </w:rPr>
        <w:t>1</w:t>
      </w:r>
      <w:r w:rsidR="00CE16E0">
        <w:rPr>
          <w:rFonts w:ascii="Calibri" w:eastAsia="Calibri" w:hAnsi="Calibri"/>
          <w:color w:val="000000"/>
          <w:sz w:val="22"/>
          <w:szCs w:val="22"/>
        </w:rPr>
        <w:t>2</w:t>
      </w:r>
      <w:r w:rsidR="00D64B5D" w:rsidRPr="00D64B5D">
        <w:rPr>
          <w:rFonts w:ascii="Calibri" w:eastAsia="Calibri" w:hAnsi="Calibri"/>
          <w:color w:val="000000"/>
          <w:sz w:val="22"/>
          <w:szCs w:val="22"/>
          <w:vertAlign w:val="superscript"/>
        </w:rPr>
        <w:t>th</w:t>
      </w:r>
      <w:r w:rsidR="00D64B5D">
        <w:rPr>
          <w:rFonts w:ascii="Calibri" w:eastAsia="Calibri" w:hAnsi="Calibri"/>
          <w:color w:val="000000"/>
          <w:sz w:val="22"/>
          <w:szCs w:val="22"/>
        </w:rPr>
        <w:t xml:space="preserve"> – </w:t>
      </w:r>
      <w:r w:rsidR="006E7928">
        <w:rPr>
          <w:rFonts w:ascii="Calibri" w:eastAsia="Calibri" w:hAnsi="Calibri"/>
          <w:color w:val="000000"/>
          <w:sz w:val="22"/>
          <w:szCs w:val="22"/>
        </w:rPr>
        <w:t>1</w:t>
      </w:r>
      <w:r w:rsidR="00CE16E0">
        <w:rPr>
          <w:rFonts w:ascii="Calibri" w:eastAsia="Calibri" w:hAnsi="Calibri"/>
          <w:color w:val="000000"/>
          <w:sz w:val="22"/>
          <w:szCs w:val="22"/>
        </w:rPr>
        <w:t>6</w:t>
      </w:r>
      <w:r w:rsidR="00D64B5D" w:rsidRPr="00D64B5D">
        <w:rPr>
          <w:rFonts w:ascii="Calibri" w:eastAsia="Calibri" w:hAnsi="Calibri"/>
          <w:color w:val="000000"/>
          <w:sz w:val="22"/>
          <w:szCs w:val="22"/>
          <w:vertAlign w:val="superscript"/>
        </w:rPr>
        <w:t>th</w:t>
      </w:r>
      <w:r w:rsidR="00D64B5D">
        <w:rPr>
          <w:rFonts w:ascii="Calibri" w:eastAsia="Calibri" w:hAnsi="Calibri"/>
          <w:color w:val="000000"/>
          <w:sz w:val="22"/>
          <w:szCs w:val="22"/>
        </w:rPr>
        <w:t xml:space="preserve"> </w:t>
      </w:r>
      <w:r w:rsidR="00153F19">
        <w:rPr>
          <w:rFonts w:ascii="Calibri" w:eastAsia="Calibri" w:hAnsi="Calibri"/>
          <w:color w:val="000000"/>
          <w:sz w:val="22"/>
          <w:szCs w:val="22"/>
        </w:rPr>
        <w:t xml:space="preserve">or </w:t>
      </w:r>
      <w:r w:rsidR="009F00B9">
        <w:rPr>
          <w:rFonts w:ascii="Calibri" w:eastAsia="Calibri" w:hAnsi="Calibri"/>
          <w:color w:val="000000"/>
          <w:sz w:val="22"/>
          <w:szCs w:val="22"/>
        </w:rPr>
        <w:t>2</w:t>
      </w:r>
      <w:r w:rsidR="006E7928">
        <w:rPr>
          <w:rFonts w:ascii="Calibri" w:eastAsia="Calibri" w:hAnsi="Calibri"/>
          <w:color w:val="000000"/>
          <w:sz w:val="22"/>
          <w:szCs w:val="22"/>
        </w:rPr>
        <w:t>0</w:t>
      </w:r>
      <w:r w:rsidR="006E7928">
        <w:rPr>
          <w:rFonts w:ascii="Calibri" w:eastAsia="Calibri" w:hAnsi="Calibri"/>
          <w:color w:val="000000"/>
          <w:sz w:val="22"/>
          <w:szCs w:val="22"/>
          <w:vertAlign w:val="superscript"/>
        </w:rPr>
        <w:t>th</w:t>
      </w:r>
      <w:r w:rsidR="00D64B5D">
        <w:rPr>
          <w:rFonts w:ascii="Calibri" w:eastAsia="Calibri" w:hAnsi="Calibri"/>
          <w:color w:val="000000"/>
          <w:sz w:val="22"/>
          <w:szCs w:val="22"/>
        </w:rPr>
        <w:t xml:space="preserve"> </w:t>
      </w:r>
      <w:r w:rsidR="00153F19">
        <w:rPr>
          <w:rFonts w:ascii="Calibri" w:eastAsia="Calibri" w:hAnsi="Calibri"/>
          <w:color w:val="000000"/>
          <w:sz w:val="22"/>
          <w:szCs w:val="22"/>
        </w:rPr>
        <w:t xml:space="preserve">– </w:t>
      </w:r>
      <w:r w:rsidR="009F00B9">
        <w:rPr>
          <w:rFonts w:ascii="Calibri" w:eastAsia="Calibri" w:hAnsi="Calibri"/>
          <w:color w:val="000000"/>
          <w:sz w:val="22"/>
          <w:szCs w:val="22"/>
        </w:rPr>
        <w:t>2</w:t>
      </w:r>
      <w:r w:rsidR="00CE16E0">
        <w:rPr>
          <w:rFonts w:ascii="Calibri" w:eastAsia="Calibri" w:hAnsi="Calibri"/>
          <w:color w:val="000000"/>
          <w:sz w:val="22"/>
          <w:szCs w:val="22"/>
        </w:rPr>
        <w:t>3</w:t>
      </w:r>
      <w:r w:rsidR="00CE16E0" w:rsidRPr="00CE16E0">
        <w:rPr>
          <w:rFonts w:ascii="Calibri" w:eastAsia="Calibri" w:hAnsi="Calibri"/>
          <w:color w:val="000000"/>
          <w:sz w:val="22"/>
          <w:szCs w:val="22"/>
          <w:vertAlign w:val="superscript"/>
        </w:rPr>
        <w:t>rd</w:t>
      </w:r>
      <w:r w:rsidR="00D64B5D">
        <w:rPr>
          <w:rFonts w:ascii="Calibri" w:eastAsia="Calibri" w:hAnsi="Calibri"/>
          <w:color w:val="000000"/>
          <w:sz w:val="22"/>
          <w:szCs w:val="22"/>
        </w:rPr>
        <w:t>) that best fits their schedule (*</w:t>
      </w:r>
      <w:r w:rsidR="00D64B5D" w:rsidRPr="00460DA7">
        <w:rPr>
          <w:rFonts w:ascii="Calibri" w:eastAsia="Calibri" w:hAnsi="Calibri"/>
          <w:i/>
          <w:color w:val="000000"/>
          <w:sz w:val="22"/>
          <w:szCs w:val="22"/>
          <w:u w:val="single"/>
        </w:rPr>
        <w:t>if another week or set of days works better for your school, we are flexible</w:t>
      </w:r>
      <w:r w:rsidR="00D64B5D">
        <w:rPr>
          <w:rFonts w:ascii="Calibri" w:eastAsia="Calibri" w:hAnsi="Calibri"/>
          <w:color w:val="000000"/>
          <w:sz w:val="22"/>
          <w:szCs w:val="22"/>
        </w:rPr>
        <w:t>*)!</w:t>
      </w:r>
    </w:p>
    <w:p w:rsidR="00943BA7" w:rsidRPr="00943BA7" w:rsidRDefault="00943BA7" w:rsidP="00943BA7">
      <w:pPr>
        <w:shd w:val="clear" w:color="auto" w:fill="FFFFFF"/>
        <w:spacing w:before="150" w:after="225"/>
        <w:jc w:val="center"/>
        <w:rPr>
          <w:rFonts w:ascii="Calibri" w:eastAsia="Calibri" w:hAnsi="Calibri"/>
          <w:b/>
          <w:color w:val="000000"/>
          <w:sz w:val="22"/>
          <w:szCs w:val="22"/>
        </w:rPr>
      </w:pPr>
      <w:r w:rsidRPr="00943BA7">
        <w:rPr>
          <w:rFonts w:ascii="Calibri" w:eastAsia="Calibri" w:hAnsi="Calibri"/>
          <w:b/>
          <w:color w:val="000000"/>
          <w:sz w:val="22"/>
          <w:szCs w:val="22"/>
        </w:rPr>
        <w:t xml:space="preserve">HOW DID COLLEGE APPLICATION </w:t>
      </w:r>
      <w:r w:rsidR="001D3677">
        <w:rPr>
          <w:rFonts w:ascii="Calibri" w:eastAsia="Calibri" w:hAnsi="Calibri"/>
          <w:b/>
          <w:color w:val="000000"/>
          <w:sz w:val="22"/>
          <w:szCs w:val="22"/>
        </w:rPr>
        <w:t>CAMPAIGN/CELEBRATION</w:t>
      </w:r>
      <w:r w:rsidRPr="00943BA7">
        <w:rPr>
          <w:rFonts w:ascii="Calibri" w:eastAsia="Calibri" w:hAnsi="Calibri"/>
          <w:b/>
          <w:color w:val="000000"/>
          <w:sz w:val="22"/>
          <w:szCs w:val="22"/>
        </w:rPr>
        <w:t xml:space="preserve"> BEGIN?</w:t>
      </w:r>
    </w:p>
    <w:p w:rsidR="003913A7" w:rsidRDefault="00943BA7" w:rsidP="003913A7">
      <w:pPr>
        <w:rPr>
          <w:rFonts w:eastAsia="Dotum" w:cs="Calibri"/>
        </w:rPr>
      </w:pPr>
      <w:r>
        <w:rPr>
          <w:rFonts w:ascii="Calibri" w:eastAsia="Calibri" w:hAnsi="Calibri"/>
          <w:color w:val="000000"/>
          <w:sz w:val="22"/>
          <w:szCs w:val="22"/>
        </w:rPr>
        <w:t>It began</w:t>
      </w:r>
      <w:r w:rsidR="001015C8" w:rsidRPr="00D5503E">
        <w:rPr>
          <w:rFonts w:ascii="Calibri" w:eastAsia="Calibri" w:hAnsi="Calibri"/>
          <w:color w:val="000000"/>
          <w:sz w:val="22"/>
          <w:szCs w:val="22"/>
        </w:rPr>
        <w:t xml:space="preserve"> in North Carolina</w:t>
      </w:r>
      <w:r>
        <w:rPr>
          <w:rFonts w:ascii="Calibri" w:eastAsia="Calibri" w:hAnsi="Calibri"/>
          <w:color w:val="000000"/>
          <w:sz w:val="22"/>
          <w:szCs w:val="22"/>
        </w:rPr>
        <w:t xml:space="preserve"> as College Application Day</w:t>
      </w:r>
      <w:r w:rsidR="003D55CE">
        <w:rPr>
          <w:rFonts w:ascii="Calibri" w:eastAsia="Calibri" w:hAnsi="Calibri"/>
          <w:color w:val="000000"/>
          <w:sz w:val="22"/>
          <w:szCs w:val="22"/>
        </w:rPr>
        <w:t xml:space="preserve"> </w:t>
      </w:r>
      <w:r w:rsidR="003D55CE" w:rsidRPr="00D5503E">
        <w:rPr>
          <w:rFonts w:ascii="Calibri" w:eastAsia="Calibri" w:hAnsi="Calibri"/>
          <w:color w:val="000000"/>
          <w:sz w:val="22"/>
          <w:szCs w:val="22"/>
        </w:rPr>
        <w:t xml:space="preserve">at a single high school </w:t>
      </w:r>
      <w:r w:rsidR="003D55CE">
        <w:rPr>
          <w:rFonts w:ascii="Calibri" w:eastAsia="Calibri" w:hAnsi="Calibri"/>
          <w:color w:val="000000"/>
          <w:sz w:val="22"/>
          <w:szCs w:val="22"/>
        </w:rPr>
        <w:t>in 2005</w:t>
      </w:r>
      <w:r w:rsidR="001015C8" w:rsidRPr="00D5503E">
        <w:rPr>
          <w:rFonts w:ascii="Calibri" w:eastAsia="Calibri" w:hAnsi="Calibri"/>
          <w:color w:val="000000"/>
          <w:sz w:val="22"/>
          <w:szCs w:val="22"/>
        </w:rPr>
        <w:t xml:space="preserve"> as a pilot effort</w:t>
      </w:r>
      <w:r w:rsidR="003D55CE">
        <w:rPr>
          <w:rFonts w:ascii="Calibri" w:eastAsia="Calibri" w:hAnsi="Calibri"/>
          <w:color w:val="000000"/>
          <w:sz w:val="22"/>
          <w:szCs w:val="22"/>
        </w:rPr>
        <w:t xml:space="preserve"> of the GEAR UP program</w:t>
      </w:r>
      <w:r w:rsidR="001015C8" w:rsidRPr="00D5503E">
        <w:rPr>
          <w:rFonts w:ascii="Calibri" w:eastAsia="Calibri" w:hAnsi="Calibri"/>
          <w:color w:val="000000"/>
          <w:sz w:val="22"/>
          <w:szCs w:val="22"/>
        </w:rPr>
        <w:t xml:space="preserve"> and has since grown to a state-wide effort. Since then, many </w:t>
      </w:r>
      <w:r w:rsidR="003D55CE">
        <w:rPr>
          <w:rFonts w:ascii="Calibri" w:eastAsia="Calibri" w:hAnsi="Calibri"/>
          <w:color w:val="000000"/>
          <w:sz w:val="22"/>
          <w:szCs w:val="22"/>
        </w:rPr>
        <w:t>other states, including Massachusetts</w:t>
      </w:r>
      <w:r w:rsidR="001015C8" w:rsidRPr="00D5503E">
        <w:rPr>
          <w:rFonts w:ascii="Calibri" w:eastAsia="Calibri" w:hAnsi="Calibri"/>
          <w:color w:val="000000"/>
          <w:sz w:val="22"/>
          <w:szCs w:val="22"/>
        </w:rPr>
        <w:t xml:space="preserve">, have joined the efforts. Activities now occur </w:t>
      </w:r>
      <w:r w:rsidR="0023338A">
        <w:rPr>
          <w:rFonts w:ascii="Calibri" w:eastAsia="Calibri" w:hAnsi="Calibri"/>
          <w:color w:val="000000"/>
          <w:sz w:val="22"/>
          <w:szCs w:val="22"/>
        </w:rPr>
        <w:t>all 50</w:t>
      </w:r>
      <w:r w:rsidR="001015C8" w:rsidRPr="00D5503E">
        <w:rPr>
          <w:rFonts w:ascii="Calibri" w:eastAsia="Calibri" w:hAnsi="Calibri"/>
          <w:color w:val="000000"/>
          <w:sz w:val="22"/>
          <w:szCs w:val="22"/>
        </w:rPr>
        <w:t xml:space="preserve"> states and the District of Columbia.</w:t>
      </w:r>
      <w:r w:rsidR="001015C8" w:rsidRPr="00D5503E">
        <w:rPr>
          <w:rFonts w:ascii="Calibri" w:hAnsi="Calibri" w:cs="Arial"/>
          <w:sz w:val="22"/>
          <w:szCs w:val="22"/>
          <w:lang w:val="en-GB"/>
        </w:rPr>
        <w:t xml:space="preserve"> </w:t>
      </w:r>
      <w:r w:rsidR="003913A7" w:rsidRPr="003913A7">
        <w:rPr>
          <w:rFonts w:asciiTheme="minorHAnsi" w:eastAsia="Dotum" w:hAnsiTheme="minorHAnsi" w:cs="Calibri"/>
          <w:sz w:val="22"/>
          <w:szCs w:val="22"/>
        </w:rPr>
        <w:t>We piloted this program in 2012 at Lowell high school in Lowell, MA and 225 appl</w:t>
      </w:r>
      <w:r w:rsidR="0023338A">
        <w:rPr>
          <w:rFonts w:asciiTheme="minorHAnsi" w:eastAsia="Dotum" w:hAnsiTheme="minorHAnsi" w:cs="Calibri"/>
          <w:sz w:val="22"/>
          <w:szCs w:val="22"/>
        </w:rPr>
        <w:t>ications were completed. In 2017 we hosted 30</w:t>
      </w:r>
      <w:r w:rsidR="003913A7" w:rsidRPr="003913A7">
        <w:rPr>
          <w:rFonts w:asciiTheme="minorHAnsi" w:eastAsia="Dotum" w:hAnsiTheme="minorHAnsi" w:cs="Calibri"/>
          <w:sz w:val="22"/>
          <w:szCs w:val="22"/>
        </w:rPr>
        <w:t xml:space="preserve"> MCAC events throu</w:t>
      </w:r>
      <w:r w:rsidR="004E2DDD">
        <w:rPr>
          <w:rFonts w:asciiTheme="minorHAnsi" w:eastAsia="Dotum" w:hAnsiTheme="minorHAnsi" w:cs="Calibri"/>
          <w:sz w:val="22"/>
          <w:szCs w:val="22"/>
        </w:rPr>
        <w:t xml:space="preserve">ghout the Commonwealth where </w:t>
      </w:r>
      <w:r w:rsidR="0023338A">
        <w:rPr>
          <w:rFonts w:asciiTheme="minorHAnsi" w:eastAsia="Dotum" w:hAnsiTheme="minorHAnsi" w:cs="Calibri"/>
          <w:sz w:val="22"/>
          <w:szCs w:val="22"/>
        </w:rPr>
        <w:t>almost 9,000</w:t>
      </w:r>
      <w:r w:rsidR="003913A7" w:rsidRPr="003913A7">
        <w:rPr>
          <w:rFonts w:asciiTheme="minorHAnsi" w:eastAsia="Dotum" w:hAnsiTheme="minorHAnsi" w:cs="Calibri"/>
          <w:sz w:val="22"/>
          <w:szCs w:val="22"/>
        </w:rPr>
        <w:t xml:space="preserve"> applications were completed</w:t>
      </w:r>
      <w:r w:rsidR="005D1F43">
        <w:rPr>
          <w:rFonts w:asciiTheme="minorHAnsi" w:eastAsia="Dotum" w:hAnsiTheme="minorHAnsi" w:cs="Calibri"/>
          <w:sz w:val="22"/>
          <w:szCs w:val="22"/>
        </w:rPr>
        <w:t xml:space="preserve"> by </w:t>
      </w:r>
      <w:r w:rsidR="0023338A">
        <w:rPr>
          <w:rFonts w:asciiTheme="minorHAnsi" w:eastAsia="Dotum" w:hAnsiTheme="minorHAnsi" w:cs="Calibri"/>
          <w:sz w:val="22"/>
          <w:szCs w:val="22"/>
        </w:rPr>
        <w:t>3,701</w:t>
      </w:r>
      <w:r w:rsidR="005D1F43">
        <w:rPr>
          <w:rFonts w:asciiTheme="minorHAnsi" w:eastAsia="Dotum" w:hAnsiTheme="minorHAnsi" w:cs="Calibri"/>
          <w:sz w:val="22"/>
          <w:szCs w:val="22"/>
        </w:rPr>
        <w:t xml:space="preserve"> students. </w:t>
      </w:r>
      <w:r w:rsidR="0023338A">
        <w:rPr>
          <w:rFonts w:asciiTheme="minorHAnsi" w:eastAsia="Dotum" w:hAnsiTheme="minorHAnsi" w:cs="Calibri"/>
          <w:sz w:val="22"/>
          <w:szCs w:val="22"/>
        </w:rPr>
        <w:t>Over 2,9</w:t>
      </w:r>
      <w:r w:rsidR="005D1F43">
        <w:rPr>
          <w:rFonts w:asciiTheme="minorHAnsi" w:eastAsia="Dotum" w:hAnsiTheme="minorHAnsi" w:cs="Calibri"/>
          <w:sz w:val="22"/>
          <w:szCs w:val="22"/>
        </w:rPr>
        <w:t>00 students were offered on the spot a</w:t>
      </w:r>
      <w:r w:rsidR="0023338A">
        <w:rPr>
          <w:rFonts w:asciiTheme="minorHAnsi" w:eastAsia="Dotum" w:hAnsiTheme="minorHAnsi" w:cs="Calibri"/>
          <w:sz w:val="22"/>
          <w:szCs w:val="22"/>
        </w:rPr>
        <w:t>cceptances and over $14</w:t>
      </w:r>
      <w:r w:rsidR="003F2778">
        <w:rPr>
          <w:rFonts w:asciiTheme="minorHAnsi" w:eastAsia="Dotum" w:hAnsiTheme="minorHAnsi" w:cs="Calibri"/>
          <w:sz w:val="22"/>
          <w:szCs w:val="22"/>
        </w:rPr>
        <w:t xml:space="preserve">,000,000 </w:t>
      </w:r>
      <w:r w:rsidR="005D1F43">
        <w:rPr>
          <w:rFonts w:asciiTheme="minorHAnsi" w:eastAsia="Dotum" w:hAnsiTheme="minorHAnsi" w:cs="Calibri"/>
          <w:sz w:val="22"/>
          <w:szCs w:val="22"/>
        </w:rPr>
        <w:t>in scholarships</w:t>
      </w:r>
      <w:r w:rsidR="003913A7" w:rsidRPr="003913A7">
        <w:rPr>
          <w:rFonts w:asciiTheme="minorHAnsi" w:eastAsia="Dotum" w:hAnsiTheme="minorHAnsi" w:cs="Calibri"/>
          <w:sz w:val="22"/>
          <w:szCs w:val="22"/>
        </w:rPr>
        <w:t>! Every year we are looking to continue expanding the program outside of our GEAR UP high schools.</w:t>
      </w:r>
      <w:r w:rsidR="003913A7">
        <w:rPr>
          <w:rFonts w:eastAsia="Dotum" w:cs="Calibri"/>
        </w:rPr>
        <w:t xml:space="preserve"> </w:t>
      </w:r>
    </w:p>
    <w:p w:rsidR="004E7FC3" w:rsidRDefault="00AC1EAF" w:rsidP="003913A7">
      <w:pPr>
        <w:rPr>
          <w:rFonts w:asciiTheme="minorHAnsi" w:eastAsia="Dotum" w:hAnsiTheme="minorHAnsi" w:cs="Calibri"/>
          <w:sz w:val="22"/>
          <w:szCs w:val="22"/>
        </w:rPr>
      </w:pPr>
      <w:r>
        <w:rPr>
          <w:rFonts w:asciiTheme="minorHAnsi" w:eastAsia="Dotum" w:hAnsiTheme="minorHAnsi" w:cs="Calibri"/>
          <w:sz w:val="22"/>
          <w:szCs w:val="22"/>
        </w:rPr>
        <w:t xml:space="preserve">*Check out </w:t>
      </w:r>
      <w:r w:rsidR="004E7FC3">
        <w:rPr>
          <w:rFonts w:asciiTheme="minorHAnsi" w:eastAsia="Dotum" w:hAnsiTheme="minorHAnsi" w:cs="Calibri"/>
          <w:sz w:val="22"/>
          <w:szCs w:val="22"/>
        </w:rPr>
        <w:t xml:space="preserve">more info on our website: </w:t>
      </w:r>
      <w:hyperlink r:id="rId9" w:history="1">
        <w:r w:rsidR="004E7FC3" w:rsidRPr="00475A9A">
          <w:rPr>
            <w:rStyle w:val="Hyperlink"/>
            <w:rFonts w:asciiTheme="minorHAnsi" w:eastAsia="Dotum" w:hAnsiTheme="minorHAnsi" w:cs="Calibri"/>
            <w:sz w:val="22"/>
            <w:szCs w:val="22"/>
          </w:rPr>
          <w:t>http://www.mass.edu/gearup/events/mcac.asp</w:t>
        </w:r>
      </w:hyperlink>
      <w:r w:rsidR="00305904">
        <w:t xml:space="preserve"> &amp; </w:t>
      </w:r>
      <w:hyperlink r:id="rId10" w:history="1">
        <w:r w:rsidR="00305904" w:rsidRPr="00305904">
          <w:rPr>
            <w:rStyle w:val="Hyperlink"/>
            <w:rFonts w:asciiTheme="minorHAnsi" w:hAnsiTheme="minorHAnsi"/>
            <w:sz w:val="22"/>
            <w:szCs w:val="22"/>
          </w:rPr>
          <w:t>http://www.mass.edu/gearup/videos/mcac.asp</w:t>
        </w:r>
      </w:hyperlink>
      <w:r w:rsidR="00305904">
        <w:t xml:space="preserve"> </w:t>
      </w:r>
    </w:p>
    <w:p w:rsidR="00AC1EAF" w:rsidRPr="00AC1EAF" w:rsidRDefault="00AC1EAF" w:rsidP="003913A7">
      <w:pPr>
        <w:rPr>
          <w:rFonts w:asciiTheme="minorHAnsi" w:eastAsia="Dotum" w:hAnsiTheme="minorHAnsi" w:cs="Calibri"/>
          <w:sz w:val="22"/>
          <w:szCs w:val="22"/>
        </w:rPr>
      </w:pPr>
      <w:r>
        <w:rPr>
          <w:rFonts w:asciiTheme="minorHAnsi" w:hAnsiTheme="minorHAnsi"/>
          <w:sz w:val="22"/>
          <w:szCs w:val="22"/>
        </w:rPr>
        <w:t xml:space="preserve"> </w:t>
      </w:r>
    </w:p>
    <w:p w:rsidR="00113E1C" w:rsidRDefault="00113E1C" w:rsidP="00113E1C">
      <w:pPr>
        <w:shd w:val="clear" w:color="auto" w:fill="FFFFFF"/>
        <w:spacing w:before="150" w:after="225"/>
        <w:rPr>
          <w:rFonts w:ascii="Rockwell Extra Bold" w:eastAsia="Calibri" w:hAnsi="Rockwell Extra Bold"/>
          <w:sz w:val="16"/>
          <w:szCs w:val="16"/>
        </w:rPr>
      </w:pPr>
    </w:p>
    <w:p w:rsidR="00E0705B" w:rsidRDefault="000238A8" w:rsidP="00113E1C">
      <w:pPr>
        <w:shd w:val="clear" w:color="auto" w:fill="FFFFFF"/>
        <w:spacing w:before="150" w:after="225"/>
        <w:rPr>
          <w:rFonts w:ascii="Calibri" w:eastAsia="Dotum" w:hAnsi="Calibri" w:cs="Calibri"/>
          <w:b/>
          <w:sz w:val="22"/>
          <w:szCs w:val="22"/>
        </w:rPr>
      </w:pPr>
      <w:r>
        <w:rPr>
          <w:rFonts w:ascii="Rockwell Extra Bold" w:eastAsia="Calibri" w:hAnsi="Rockwell Extra Bold"/>
          <w:sz w:val="28"/>
          <w:szCs w:val="28"/>
        </w:rPr>
        <w:lastRenderedPageBreak/>
        <w:t>2018</w:t>
      </w:r>
      <w:r w:rsidR="00E0705B" w:rsidRPr="00410BB5">
        <w:rPr>
          <w:rFonts w:ascii="Rockwell Extra Bold" w:eastAsia="Calibri" w:hAnsi="Rockwell Extra Bold"/>
          <w:sz w:val="28"/>
          <w:szCs w:val="28"/>
        </w:rPr>
        <w:t xml:space="preserve"> Massachusetts College Application </w:t>
      </w:r>
      <w:r w:rsidR="00E0705B">
        <w:rPr>
          <w:rFonts w:ascii="Rockwell Extra Bold" w:eastAsia="Calibri" w:hAnsi="Rockwell Extra Bold"/>
          <w:sz w:val="28"/>
          <w:szCs w:val="28"/>
        </w:rPr>
        <w:t>Celebration!</w:t>
      </w:r>
    </w:p>
    <w:p w:rsidR="001015C8" w:rsidRPr="00D5503E" w:rsidRDefault="001015C8" w:rsidP="005E2379">
      <w:pPr>
        <w:shd w:val="clear" w:color="auto" w:fill="FFFFFF"/>
        <w:spacing w:before="150" w:after="225"/>
        <w:jc w:val="center"/>
        <w:rPr>
          <w:rFonts w:ascii="Calibri" w:hAnsi="Calibri" w:cs="Arial"/>
          <w:b/>
          <w:sz w:val="22"/>
          <w:szCs w:val="22"/>
          <w:lang w:val="en-GB"/>
        </w:rPr>
      </w:pPr>
      <w:r w:rsidRPr="00D5503E">
        <w:rPr>
          <w:rFonts w:ascii="Calibri" w:eastAsia="Dotum" w:hAnsi="Calibri" w:cs="Calibri"/>
          <w:b/>
          <w:sz w:val="22"/>
          <w:szCs w:val="22"/>
        </w:rPr>
        <w:t>HOST SITE EXPECTATIONS</w:t>
      </w:r>
    </w:p>
    <w:p w:rsidR="001015C8" w:rsidRPr="00D5503E" w:rsidRDefault="00F27DEC" w:rsidP="00113E1C">
      <w:pPr>
        <w:spacing w:after="200" w:line="276" w:lineRule="auto"/>
        <w:rPr>
          <w:rFonts w:ascii="Calibri" w:eastAsia="Dotum" w:hAnsi="Calibri" w:cs="Calibri"/>
          <w:sz w:val="22"/>
          <w:szCs w:val="22"/>
        </w:rPr>
      </w:pPr>
      <w:r>
        <w:rPr>
          <w:rFonts w:ascii="Calibri" w:eastAsia="Dotum" w:hAnsi="Calibri" w:cs="Calibri"/>
          <w:sz w:val="22"/>
          <w:szCs w:val="22"/>
        </w:rPr>
        <w:t xml:space="preserve">Massachusetts </w:t>
      </w:r>
      <w:r w:rsidR="008C20A3">
        <w:rPr>
          <w:rFonts w:ascii="Calibri" w:eastAsia="Dotum" w:hAnsi="Calibri" w:cs="Calibri"/>
          <w:sz w:val="22"/>
          <w:szCs w:val="22"/>
        </w:rPr>
        <w:t xml:space="preserve">public </w:t>
      </w:r>
      <w:r w:rsidR="005E2379">
        <w:rPr>
          <w:rFonts w:ascii="Calibri" w:eastAsia="Dotum" w:hAnsi="Calibri" w:cs="Calibri"/>
          <w:sz w:val="22"/>
          <w:szCs w:val="22"/>
        </w:rPr>
        <w:t>high s</w:t>
      </w:r>
      <w:r w:rsidR="001015C8" w:rsidRPr="00D5503E">
        <w:rPr>
          <w:rFonts w:ascii="Calibri" w:eastAsia="Dotum" w:hAnsi="Calibri" w:cs="Calibri"/>
          <w:sz w:val="22"/>
          <w:szCs w:val="22"/>
        </w:rPr>
        <w:t>chools interested in hosting</w:t>
      </w:r>
      <w:r w:rsidR="005E2379">
        <w:rPr>
          <w:rFonts w:ascii="Calibri" w:eastAsia="Dotum" w:hAnsi="Calibri" w:cs="Calibri"/>
          <w:sz w:val="22"/>
          <w:szCs w:val="22"/>
        </w:rPr>
        <w:t xml:space="preserve"> a </w:t>
      </w:r>
      <w:r>
        <w:rPr>
          <w:rFonts w:ascii="Calibri" w:eastAsia="Dotum" w:hAnsi="Calibri" w:cs="Calibri"/>
          <w:sz w:val="22"/>
          <w:szCs w:val="22"/>
        </w:rPr>
        <w:t>MCAC</w:t>
      </w:r>
      <w:r w:rsidR="005E2379">
        <w:rPr>
          <w:rFonts w:ascii="Calibri" w:eastAsia="Dotum" w:hAnsi="Calibri" w:cs="Calibri"/>
          <w:sz w:val="22"/>
          <w:szCs w:val="22"/>
        </w:rPr>
        <w:t xml:space="preserve"> event</w:t>
      </w:r>
      <w:r w:rsidR="001015C8" w:rsidRPr="00D5503E">
        <w:rPr>
          <w:rFonts w:ascii="Calibri" w:eastAsia="Dotum" w:hAnsi="Calibri" w:cs="Calibri"/>
          <w:sz w:val="22"/>
          <w:szCs w:val="22"/>
        </w:rPr>
        <w:t xml:space="preserve"> will b</w:t>
      </w:r>
      <w:r w:rsidR="0082469D">
        <w:rPr>
          <w:rFonts w:ascii="Calibri" w:eastAsia="Dotum" w:hAnsi="Calibri" w:cs="Calibri"/>
          <w:sz w:val="22"/>
          <w:szCs w:val="22"/>
        </w:rPr>
        <w:t>e required to set aside time,</w:t>
      </w:r>
      <w:r w:rsidR="001015C8" w:rsidRPr="00D5503E">
        <w:rPr>
          <w:rFonts w:ascii="Calibri" w:eastAsia="Dotum" w:hAnsi="Calibri" w:cs="Calibri"/>
          <w:sz w:val="22"/>
          <w:szCs w:val="22"/>
        </w:rPr>
        <w:t xml:space="preserve"> space</w:t>
      </w:r>
      <w:r w:rsidR="0082469D">
        <w:rPr>
          <w:rFonts w:ascii="Calibri" w:eastAsia="Dotum" w:hAnsi="Calibri" w:cs="Calibri"/>
          <w:sz w:val="22"/>
          <w:szCs w:val="22"/>
        </w:rPr>
        <w:t xml:space="preserve"> and access to computer labs</w:t>
      </w:r>
      <w:r w:rsidR="001015C8" w:rsidRPr="00D5503E">
        <w:rPr>
          <w:rFonts w:ascii="Calibri" w:eastAsia="Dotum" w:hAnsi="Calibri" w:cs="Calibri"/>
          <w:sz w:val="22"/>
          <w:szCs w:val="22"/>
        </w:rPr>
        <w:t xml:space="preserve"> </w:t>
      </w:r>
      <w:r w:rsidR="001015C8" w:rsidRPr="0082469D">
        <w:rPr>
          <w:rFonts w:ascii="Calibri" w:eastAsia="Dotum" w:hAnsi="Calibri" w:cs="Calibri"/>
          <w:b/>
          <w:sz w:val="22"/>
          <w:szCs w:val="22"/>
          <w:u w:val="single"/>
        </w:rPr>
        <w:t>during</w:t>
      </w:r>
      <w:r w:rsidR="001015C8" w:rsidRPr="00D5503E">
        <w:rPr>
          <w:rFonts w:ascii="Calibri" w:eastAsia="Dotum" w:hAnsi="Calibri" w:cs="Calibri"/>
          <w:b/>
          <w:sz w:val="22"/>
          <w:szCs w:val="22"/>
        </w:rPr>
        <w:t xml:space="preserve"> the school day</w:t>
      </w:r>
      <w:r w:rsidR="001015C8" w:rsidRPr="00D5503E">
        <w:rPr>
          <w:rFonts w:ascii="Calibri" w:eastAsia="Dotum" w:hAnsi="Calibri" w:cs="Calibri"/>
          <w:sz w:val="22"/>
          <w:szCs w:val="22"/>
        </w:rPr>
        <w:t xml:space="preserve"> for </w:t>
      </w:r>
      <w:r w:rsidR="004D6E46" w:rsidRPr="00D5503E">
        <w:rPr>
          <w:rFonts w:ascii="Calibri" w:eastAsia="Dotum" w:hAnsi="Calibri" w:cs="Calibri"/>
          <w:sz w:val="22"/>
          <w:szCs w:val="22"/>
        </w:rPr>
        <w:t xml:space="preserve">graduating </w:t>
      </w:r>
      <w:r w:rsidR="001015C8" w:rsidRPr="00D5503E">
        <w:rPr>
          <w:rFonts w:ascii="Calibri" w:eastAsia="Dotum" w:hAnsi="Calibri" w:cs="Calibri"/>
          <w:sz w:val="22"/>
          <w:szCs w:val="22"/>
        </w:rPr>
        <w:t xml:space="preserve">seniors to complete </w:t>
      </w:r>
      <w:r w:rsidR="001015C8" w:rsidRPr="00D5503E">
        <w:rPr>
          <w:rFonts w:ascii="Calibri" w:eastAsia="Dotum" w:hAnsi="Calibri" w:cs="Calibri"/>
          <w:b/>
          <w:sz w:val="22"/>
          <w:szCs w:val="22"/>
        </w:rPr>
        <w:t>at least</w:t>
      </w:r>
      <w:r w:rsidR="001015C8" w:rsidRPr="00D5503E">
        <w:rPr>
          <w:rFonts w:ascii="Calibri" w:eastAsia="Dotum" w:hAnsi="Calibri" w:cs="Calibri"/>
          <w:sz w:val="22"/>
          <w:szCs w:val="22"/>
        </w:rPr>
        <w:t xml:space="preserve"> one application for any university, community college or trade school</w:t>
      </w:r>
      <w:r w:rsidR="0082469D">
        <w:rPr>
          <w:rFonts w:ascii="Calibri" w:eastAsia="Dotum" w:hAnsi="Calibri" w:cs="Calibri"/>
          <w:sz w:val="22"/>
          <w:szCs w:val="22"/>
        </w:rPr>
        <w:t xml:space="preserve"> that they are qualified for and interested in applying to</w:t>
      </w:r>
      <w:r w:rsidR="001015C8" w:rsidRPr="00D5503E">
        <w:rPr>
          <w:rFonts w:ascii="Calibri" w:eastAsia="Dotum" w:hAnsi="Calibri" w:cs="Calibri"/>
          <w:sz w:val="22"/>
          <w:szCs w:val="22"/>
        </w:rPr>
        <w:t>. Assistance and encouragement for students and their parents w</w:t>
      </w:r>
      <w:r w:rsidR="007765F3">
        <w:rPr>
          <w:rFonts w:ascii="Calibri" w:eastAsia="Dotum" w:hAnsi="Calibri" w:cs="Calibri"/>
          <w:sz w:val="22"/>
          <w:szCs w:val="22"/>
        </w:rPr>
        <w:t>ill be provided by high school</w:t>
      </w:r>
      <w:r w:rsidR="0082469D">
        <w:rPr>
          <w:rFonts w:ascii="Calibri" w:eastAsia="Dotum" w:hAnsi="Calibri" w:cs="Calibri"/>
          <w:sz w:val="22"/>
          <w:szCs w:val="22"/>
        </w:rPr>
        <w:t xml:space="preserve">, college </w:t>
      </w:r>
      <w:r w:rsidR="003913A7">
        <w:rPr>
          <w:rFonts w:ascii="Calibri" w:eastAsia="Dotum" w:hAnsi="Calibri" w:cs="Calibri"/>
          <w:sz w:val="22"/>
          <w:szCs w:val="22"/>
        </w:rPr>
        <w:t xml:space="preserve">admissions </w:t>
      </w:r>
      <w:r w:rsidR="007765F3">
        <w:rPr>
          <w:rFonts w:ascii="Calibri" w:eastAsia="Dotum" w:hAnsi="Calibri" w:cs="Calibri"/>
          <w:sz w:val="22"/>
          <w:szCs w:val="22"/>
        </w:rPr>
        <w:t>representatives,</w:t>
      </w:r>
      <w:r w:rsidR="003913A7">
        <w:rPr>
          <w:rFonts w:ascii="Calibri" w:eastAsia="Dotum" w:hAnsi="Calibri" w:cs="Calibri"/>
          <w:sz w:val="22"/>
          <w:szCs w:val="22"/>
        </w:rPr>
        <w:t xml:space="preserve"> </w:t>
      </w:r>
      <w:r w:rsidR="0082469D">
        <w:rPr>
          <w:rFonts w:ascii="Calibri" w:eastAsia="Dotum" w:hAnsi="Calibri" w:cs="Calibri"/>
          <w:sz w:val="22"/>
          <w:szCs w:val="22"/>
        </w:rPr>
        <w:t>financial aid professionals</w:t>
      </w:r>
      <w:r w:rsidR="007765F3">
        <w:rPr>
          <w:rFonts w:ascii="Calibri" w:eastAsia="Dotum" w:hAnsi="Calibri" w:cs="Calibri"/>
          <w:sz w:val="22"/>
          <w:szCs w:val="22"/>
        </w:rPr>
        <w:t xml:space="preserve"> and corporate volunteers from the community.</w:t>
      </w:r>
      <w:r w:rsidR="001015C8" w:rsidRPr="00D5503E">
        <w:rPr>
          <w:rFonts w:ascii="Calibri" w:eastAsia="Dotum" w:hAnsi="Calibri" w:cs="Calibri"/>
          <w:sz w:val="22"/>
          <w:szCs w:val="22"/>
        </w:rPr>
        <w:t xml:space="preserve"> </w:t>
      </w:r>
      <w:r w:rsidR="0082469D">
        <w:rPr>
          <w:rFonts w:ascii="Calibri" w:eastAsia="Dotum" w:hAnsi="Calibri" w:cs="Calibri"/>
          <w:sz w:val="22"/>
          <w:szCs w:val="22"/>
        </w:rPr>
        <w:t xml:space="preserve"> </w:t>
      </w:r>
      <w:r w:rsidR="00DD63C4">
        <w:rPr>
          <w:rFonts w:ascii="Calibri" w:eastAsia="Dotum" w:hAnsi="Calibri" w:cs="Calibri"/>
          <w:sz w:val="22"/>
          <w:szCs w:val="22"/>
        </w:rPr>
        <w:t>Schools must commit to tracking student progress (computer based data systems such as Naviance, YPFF, Excel, etc. are strongly encouraged) on completed college applications and reporting this data to the MCAC administrative team upon completion of the event</w:t>
      </w:r>
      <w:r w:rsidR="003913A7">
        <w:rPr>
          <w:rFonts w:ascii="Calibri" w:eastAsia="Dotum" w:hAnsi="Calibri" w:cs="Calibri"/>
          <w:sz w:val="22"/>
          <w:szCs w:val="22"/>
        </w:rPr>
        <w:t xml:space="preserve">. </w:t>
      </w:r>
      <w:r w:rsidR="0082469D">
        <w:rPr>
          <w:rFonts w:ascii="Calibri" w:eastAsia="Dotum" w:hAnsi="Calibri" w:cs="Calibri"/>
          <w:sz w:val="22"/>
          <w:szCs w:val="22"/>
        </w:rPr>
        <w:t>Additionally, h</w:t>
      </w:r>
      <w:r w:rsidR="00F6749A" w:rsidRPr="00D5503E">
        <w:rPr>
          <w:rFonts w:ascii="Calibri" w:eastAsia="Dotum" w:hAnsi="Calibri" w:cs="Calibri"/>
          <w:sz w:val="22"/>
          <w:szCs w:val="22"/>
        </w:rPr>
        <w:t xml:space="preserve">ost sites will spend the weeks leading up to </w:t>
      </w:r>
      <w:r>
        <w:rPr>
          <w:rFonts w:ascii="Calibri" w:eastAsia="Dotum" w:hAnsi="Calibri" w:cs="Calibri"/>
          <w:sz w:val="22"/>
          <w:szCs w:val="22"/>
        </w:rPr>
        <w:t>MCAC</w:t>
      </w:r>
      <w:r w:rsidR="00F6749A" w:rsidRPr="00D5503E">
        <w:rPr>
          <w:rFonts w:ascii="Calibri" w:eastAsia="Dotum" w:hAnsi="Calibri" w:cs="Calibri"/>
          <w:sz w:val="22"/>
          <w:szCs w:val="22"/>
        </w:rPr>
        <w:t xml:space="preserve"> helping students identify the right institutional fit, drafting essays, and securing all information needed to complete their applications during </w:t>
      </w:r>
      <w:r>
        <w:rPr>
          <w:rFonts w:ascii="Calibri" w:eastAsia="Dotum" w:hAnsi="Calibri" w:cs="Calibri"/>
          <w:sz w:val="22"/>
          <w:szCs w:val="22"/>
        </w:rPr>
        <w:t>the event</w:t>
      </w:r>
      <w:r w:rsidR="00F6749A" w:rsidRPr="00D5503E">
        <w:rPr>
          <w:rFonts w:ascii="Calibri" w:eastAsia="Dotum" w:hAnsi="Calibri" w:cs="Calibri"/>
          <w:sz w:val="22"/>
          <w:szCs w:val="22"/>
        </w:rPr>
        <w:t xml:space="preserve">. </w:t>
      </w:r>
      <w:r w:rsidR="001015C8" w:rsidRPr="00D5503E">
        <w:rPr>
          <w:rFonts w:ascii="Calibri" w:eastAsia="Dotum" w:hAnsi="Calibri" w:cs="Calibri"/>
          <w:sz w:val="22"/>
          <w:szCs w:val="22"/>
        </w:rPr>
        <w:t xml:space="preserve">The </w:t>
      </w:r>
      <w:r>
        <w:rPr>
          <w:rFonts w:ascii="Calibri" w:eastAsia="Dotum" w:hAnsi="Calibri" w:cs="Calibri"/>
          <w:sz w:val="22"/>
          <w:szCs w:val="22"/>
        </w:rPr>
        <w:t>MCAC</w:t>
      </w:r>
      <w:r w:rsidR="001015C8" w:rsidRPr="00D5503E">
        <w:rPr>
          <w:rFonts w:ascii="Calibri" w:eastAsia="Dotum" w:hAnsi="Calibri" w:cs="Calibri"/>
          <w:sz w:val="22"/>
          <w:szCs w:val="22"/>
        </w:rPr>
        <w:t xml:space="preserve"> committee will provide a resource manual for all host sites to assist with the organization of the event</w:t>
      </w:r>
      <w:r w:rsidR="00780FF3" w:rsidRPr="00D5503E">
        <w:rPr>
          <w:rFonts w:ascii="Calibri" w:eastAsia="Dotum" w:hAnsi="Calibri" w:cs="Calibri"/>
          <w:sz w:val="22"/>
          <w:szCs w:val="22"/>
        </w:rPr>
        <w:t>, site coordinator training webinars,</w:t>
      </w:r>
      <w:r w:rsidR="001015C8" w:rsidRPr="00D5503E">
        <w:rPr>
          <w:rFonts w:ascii="Calibri" w:eastAsia="Dotum" w:hAnsi="Calibri" w:cs="Calibri"/>
          <w:sz w:val="22"/>
          <w:szCs w:val="22"/>
        </w:rPr>
        <w:t xml:space="preserve"> and provide assistance with volunteer recruitment. </w:t>
      </w:r>
    </w:p>
    <w:p w:rsidR="001015C8" w:rsidRPr="00D5503E" w:rsidRDefault="001015C8" w:rsidP="001015C8">
      <w:pPr>
        <w:spacing w:after="200" w:line="276" w:lineRule="auto"/>
        <w:rPr>
          <w:rFonts w:ascii="Calibri" w:eastAsia="Dotum" w:hAnsi="Calibri" w:cs="Calibri"/>
          <w:sz w:val="22"/>
          <w:szCs w:val="22"/>
        </w:rPr>
      </w:pPr>
      <w:r w:rsidRPr="005A2212">
        <w:rPr>
          <w:rFonts w:ascii="Calibri" w:eastAsia="Dotum" w:hAnsi="Calibri" w:cs="Calibri"/>
          <w:b/>
          <w:sz w:val="22"/>
          <w:szCs w:val="22"/>
        </w:rPr>
        <w:t xml:space="preserve">If you are interested in becoming a </w:t>
      </w:r>
      <w:r w:rsidR="008165F6" w:rsidRPr="005A2212">
        <w:rPr>
          <w:rFonts w:ascii="Calibri" w:eastAsia="Dotum" w:hAnsi="Calibri" w:cs="Calibri"/>
          <w:b/>
          <w:sz w:val="22"/>
          <w:szCs w:val="22"/>
        </w:rPr>
        <w:t>Massachusetts</w:t>
      </w:r>
      <w:r w:rsidR="00780FF3" w:rsidRPr="005A2212">
        <w:rPr>
          <w:rFonts w:ascii="Calibri" w:eastAsia="Dotum" w:hAnsi="Calibri" w:cs="Calibri"/>
          <w:b/>
          <w:sz w:val="22"/>
          <w:szCs w:val="22"/>
        </w:rPr>
        <w:t xml:space="preserve"> </w:t>
      </w:r>
      <w:r w:rsidRPr="005A2212">
        <w:rPr>
          <w:rFonts w:ascii="Calibri" w:eastAsia="Dotum" w:hAnsi="Calibri" w:cs="Calibri"/>
          <w:b/>
          <w:sz w:val="22"/>
          <w:szCs w:val="22"/>
        </w:rPr>
        <w:t xml:space="preserve">College Application </w:t>
      </w:r>
      <w:r w:rsidR="005A2212" w:rsidRPr="005A2212">
        <w:rPr>
          <w:rFonts w:ascii="Calibri" w:eastAsia="Dotum" w:hAnsi="Calibri" w:cs="Calibri"/>
          <w:b/>
          <w:sz w:val="22"/>
          <w:szCs w:val="22"/>
        </w:rPr>
        <w:t>Celebration</w:t>
      </w:r>
      <w:r w:rsidR="005A2212">
        <w:rPr>
          <w:rFonts w:ascii="Calibri" w:eastAsia="Dotum" w:hAnsi="Calibri" w:cs="Calibri"/>
          <w:b/>
          <w:sz w:val="22"/>
          <w:szCs w:val="22"/>
        </w:rPr>
        <w:t xml:space="preserve"> host site, please complete, sign and </w:t>
      </w:r>
      <w:r w:rsidR="005A0D6D">
        <w:rPr>
          <w:rFonts w:ascii="Calibri" w:eastAsia="Dotum" w:hAnsi="Calibri" w:cs="Calibri"/>
          <w:b/>
          <w:sz w:val="22"/>
          <w:szCs w:val="22"/>
        </w:rPr>
        <w:t>email/</w:t>
      </w:r>
      <w:r w:rsidR="005A2212">
        <w:rPr>
          <w:rFonts w:ascii="Calibri" w:eastAsia="Dotum" w:hAnsi="Calibri" w:cs="Calibri"/>
          <w:b/>
          <w:sz w:val="22"/>
          <w:szCs w:val="22"/>
        </w:rPr>
        <w:t>send in</w:t>
      </w:r>
      <w:r w:rsidR="001A4480" w:rsidRPr="005A2212">
        <w:rPr>
          <w:rFonts w:ascii="Calibri" w:eastAsia="Dotum" w:hAnsi="Calibri" w:cs="Calibri"/>
          <w:b/>
          <w:sz w:val="22"/>
          <w:szCs w:val="22"/>
        </w:rPr>
        <w:t xml:space="preserve"> the application form on page 3</w:t>
      </w:r>
      <w:r w:rsidR="00E520E8">
        <w:rPr>
          <w:rFonts w:ascii="Calibri" w:eastAsia="Dotum" w:hAnsi="Calibri" w:cs="Calibri"/>
          <w:b/>
          <w:sz w:val="22"/>
          <w:szCs w:val="22"/>
        </w:rPr>
        <w:t xml:space="preserve"> (see below)</w:t>
      </w:r>
      <w:r w:rsidRPr="005A2212">
        <w:rPr>
          <w:rFonts w:ascii="Calibri" w:eastAsia="Dotum" w:hAnsi="Calibri" w:cs="Calibri"/>
          <w:b/>
          <w:sz w:val="22"/>
          <w:szCs w:val="22"/>
        </w:rPr>
        <w:t xml:space="preserve"> by</w:t>
      </w:r>
      <w:r w:rsidR="00780FF3" w:rsidRPr="005A2212">
        <w:rPr>
          <w:rFonts w:ascii="Calibri" w:eastAsia="Dotum" w:hAnsi="Calibri" w:cs="Calibri"/>
          <w:b/>
          <w:sz w:val="22"/>
          <w:szCs w:val="22"/>
        </w:rPr>
        <w:t xml:space="preserve"> </w:t>
      </w:r>
      <w:r w:rsidR="009F7C25">
        <w:rPr>
          <w:rFonts w:ascii="Calibri" w:eastAsia="Dotum" w:hAnsi="Calibri" w:cs="Calibri"/>
          <w:b/>
          <w:sz w:val="22"/>
          <w:szCs w:val="22"/>
          <w:u w:val="single"/>
        </w:rPr>
        <w:t>Friday</w:t>
      </w:r>
      <w:r w:rsidR="005A2212" w:rsidRPr="005A2212">
        <w:rPr>
          <w:rFonts w:ascii="Calibri" w:eastAsia="Dotum" w:hAnsi="Calibri" w:cs="Calibri"/>
          <w:b/>
          <w:sz w:val="22"/>
          <w:szCs w:val="22"/>
          <w:u w:val="single"/>
        </w:rPr>
        <w:t xml:space="preserve">, </w:t>
      </w:r>
      <w:r w:rsidR="001A71E5">
        <w:rPr>
          <w:rFonts w:ascii="Calibri" w:eastAsia="Dotum" w:hAnsi="Calibri" w:cs="Calibri"/>
          <w:b/>
          <w:sz w:val="22"/>
          <w:szCs w:val="22"/>
          <w:u w:val="single"/>
        </w:rPr>
        <w:t>June</w:t>
      </w:r>
      <w:r w:rsidR="009F7C25">
        <w:rPr>
          <w:rFonts w:ascii="Calibri" w:eastAsia="Dotum" w:hAnsi="Calibri" w:cs="Calibri"/>
          <w:b/>
          <w:sz w:val="22"/>
          <w:szCs w:val="22"/>
          <w:u w:val="single"/>
        </w:rPr>
        <w:t xml:space="preserve"> </w:t>
      </w:r>
      <w:r w:rsidR="000238A8">
        <w:rPr>
          <w:rFonts w:ascii="Calibri" w:eastAsia="Dotum" w:hAnsi="Calibri" w:cs="Calibri"/>
          <w:b/>
          <w:sz w:val="22"/>
          <w:szCs w:val="22"/>
          <w:u w:val="single"/>
        </w:rPr>
        <w:t>29</w:t>
      </w:r>
      <w:r w:rsidR="003913A7" w:rsidRPr="003913A7">
        <w:rPr>
          <w:rFonts w:ascii="Calibri" w:eastAsia="Dotum" w:hAnsi="Calibri" w:cs="Calibri"/>
          <w:b/>
          <w:sz w:val="22"/>
          <w:szCs w:val="22"/>
          <w:u w:val="single"/>
          <w:vertAlign w:val="superscript"/>
        </w:rPr>
        <w:t>th</w:t>
      </w:r>
      <w:r w:rsidR="00FA2BA4">
        <w:rPr>
          <w:rFonts w:ascii="Calibri" w:eastAsia="Dotum" w:hAnsi="Calibri" w:cs="Calibri"/>
          <w:b/>
          <w:sz w:val="22"/>
          <w:szCs w:val="22"/>
          <w:u w:val="single"/>
        </w:rPr>
        <w:t>, 201</w:t>
      </w:r>
      <w:r w:rsidR="000238A8">
        <w:rPr>
          <w:rFonts w:ascii="Calibri" w:eastAsia="Dotum" w:hAnsi="Calibri" w:cs="Calibri"/>
          <w:b/>
          <w:sz w:val="22"/>
          <w:szCs w:val="22"/>
          <w:u w:val="single"/>
        </w:rPr>
        <w:t>8</w:t>
      </w:r>
      <w:r w:rsidR="00FA2BA4" w:rsidRPr="00FA2BA4">
        <w:rPr>
          <w:rFonts w:ascii="Calibri" w:eastAsia="Dotum" w:hAnsi="Calibri" w:cs="Calibri"/>
          <w:sz w:val="22"/>
          <w:szCs w:val="22"/>
        </w:rPr>
        <w:t xml:space="preserve"> </w:t>
      </w:r>
      <w:r w:rsidR="00FA2BA4">
        <w:rPr>
          <w:rFonts w:ascii="Calibri" w:eastAsia="Dotum" w:hAnsi="Calibri" w:cs="Calibri"/>
          <w:sz w:val="22"/>
          <w:szCs w:val="22"/>
        </w:rPr>
        <w:t xml:space="preserve">(for best chance for college volunteers) – all others are due by </w:t>
      </w:r>
      <w:r w:rsidR="001A71E5">
        <w:rPr>
          <w:rFonts w:ascii="Calibri" w:eastAsia="Dotum" w:hAnsi="Calibri" w:cs="Calibri"/>
          <w:b/>
          <w:sz w:val="22"/>
          <w:szCs w:val="22"/>
          <w:u w:val="single"/>
        </w:rPr>
        <w:t>Friday</w:t>
      </w:r>
      <w:r w:rsidR="00FA2BA4" w:rsidRPr="00FA2BA4">
        <w:rPr>
          <w:rFonts w:ascii="Calibri" w:eastAsia="Dotum" w:hAnsi="Calibri" w:cs="Calibri"/>
          <w:b/>
          <w:sz w:val="22"/>
          <w:szCs w:val="22"/>
          <w:u w:val="single"/>
        </w:rPr>
        <w:t xml:space="preserve">, </w:t>
      </w:r>
      <w:r w:rsidR="001A71E5">
        <w:rPr>
          <w:rFonts w:ascii="Calibri" w:eastAsia="Dotum" w:hAnsi="Calibri" w:cs="Calibri"/>
          <w:b/>
          <w:sz w:val="22"/>
          <w:szCs w:val="22"/>
          <w:u w:val="single"/>
        </w:rPr>
        <w:t>September</w:t>
      </w:r>
      <w:r w:rsidR="00FA2BA4" w:rsidRPr="00FA2BA4">
        <w:rPr>
          <w:rFonts w:ascii="Calibri" w:eastAsia="Dotum" w:hAnsi="Calibri" w:cs="Calibri"/>
          <w:b/>
          <w:sz w:val="22"/>
          <w:szCs w:val="22"/>
          <w:u w:val="single"/>
        </w:rPr>
        <w:t xml:space="preserve"> </w:t>
      </w:r>
      <w:r w:rsidR="001A71E5">
        <w:rPr>
          <w:rFonts w:ascii="Calibri" w:eastAsia="Dotum" w:hAnsi="Calibri" w:cs="Calibri"/>
          <w:b/>
          <w:sz w:val="22"/>
          <w:szCs w:val="22"/>
          <w:u w:val="single"/>
        </w:rPr>
        <w:t>1</w:t>
      </w:r>
      <w:r w:rsidR="000238A8">
        <w:rPr>
          <w:rFonts w:ascii="Calibri" w:eastAsia="Dotum" w:hAnsi="Calibri" w:cs="Calibri"/>
          <w:b/>
          <w:sz w:val="22"/>
          <w:szCs w:val="22"/>
          <w:u w:val="single"/>
        </w:rPr>
        <w:t>4</w:t>
      </w:r>
      <w:r w:rsidR="001A71E5">
        <w:rPr>
          <w:rFonts w:ascii="Calibri" w:eastAsia="Dotum" w:hAnsi="Calibri" w:cs="Calibri"/>
          <w:b/>
          <w:sz w:val="22"/>
          <w:szCs w:val="22"/>
          <w:u w:val="single"/>
          <w:vertAlign w:val="superscript"/>
        </w:rPr>
        <w:t>th</w:t>
      </w:r>
      <w:r w:rsidRPr="005A2212">
        <w:rPr>
          <w:rFonts w:ascii="Calibri" w:eastAsia="Dotum" w:hAnsi="Calibri" w:cs="Calibri"/>
          <w:b/>
          <w:sz w:val="22"/>
          <w:szCs w:val="22"/>
        </w:rPr>
        <w:t>.</w:t>
      </w:r>
      <w:r w:rsidRPr="00D5503E">
        <w:rPr>
          <w:rFonts w:ascii="Calibri" w:eastAsia="Dotum" w:hAnsi="Calibri" w:cs="Calibri"/>
          <w:sz w:val="22"/>
          <w:szCs w:val="22"/>
        </w:rPr>
        <w:t xml:space="preserve"> </w:t>
      </w:r>
      <w:r w:rsidR="00E520E8">
        <w:rPr>
          <w:rFonts w:asciiTheme="minorHAnsi" w:eastAsia="Dotum" w:hAnsiTheme="minorHAnsi" w:cs="Calibri"/>
          <w:b/>
          <w:sz w:val="22"/>
          <w:szCs w:val="22"/>
        </w:rPr>
        <w:t>Selected Host</w:t>
      </w:r>
      <w:r w:rsidRPr="00E520E8">
        <w:rPr>
          <w:rFonts w:asciiTheme="minorHAnsi" w:eastAsia="Dotum" w:hAnsiTheme="minorHAnsi" w:cs="Calibri"/>
          <w:b/>
          <w:sz w:val="22"/>
          <w:szCs w:val="22"/>
        </w:rPr>
        <w:t xml:space="preserve"> sites will be </w:t>
      </w:r>
      <w:r w:rsidR="00780FF3" w:rsidRPr="00E520E8">
        <w:rPr>
          <w:rFonts w:asciiTheme="minorHAnsi" w:eastAsia="Dotum" w:hAnsiTheme="minorHAnsi" w:cs="Calibri"/>
          <w:b/>
          <w:sz w:val="22"/>
          <w:szCs w:val="22"/>
        </w:rPr>
        <w:t xml:space="preserve">notified </w:t>
      </w:r>
      <w:r w:rsidR="00FA2BA4">
        <w:rPr>
          <w:rFonts w:asciiTheme="minorHAnsi" w:eastAsia="Dotum" w:hAnsiTheme="minorHAnsi" w:cs="Calibri"/>
          <w:b/>
          <w:sz w:val="22"/>
          <w:szCs w:val="22"/>
        </w:rPr>
        <w:t xml:space="preserve">within 2 weeks after application is submitted (resource manual will also </w:t>
      </w:r>
      <w:r w:rsidR="00FA2BA4">
        <w:rPr>
          <w:rFonts w:asciiTheme="minorHAnsi" w:eastAsia="Dotum" w:hAnsiTheme="minorHAnsi" w:cs="Calibri"/>
          <w:b/>
          <w:sz w:val="22"/>
          <w:szCs w:val="22"/>
        </w:rPr>
        <w:lastRenderedPageBreak/>
        <w:t>be made available at that time)</w:t>
      </w:r>
      <w:r w:rsidRPr="00E520E8">
        <w:rPr>
          <w:rFonts w:asciiTheme="minorHAnsi" w:eastAsia="Dotum" w:hAnsiTheme="minorHAnsi" w:cs="Calibri"/>
          <w:b/>
          <w:sz w:val="22"/>
          <w:szCs w:val="22"/>
        </w:rPr>
        <w:t>.</w:t>
      </w:r>
      <w:r w:rsidRPr="0007483C">
        <w:rPr>
          <w:rFonts w:asciiTheme="minorHAnsi" w:eastAsia="Dotum" w:hAnsiTheme="minorHAnsi" w:cs="Calibri"/>
          <w:sz w:val="22"/>
          <w:szCs w:val="22"/>
        </w:rPr>
        <w:t xml:space="preserve"> Once you are selected as a Host</w:t>
      </w:r>
      <w:r w:rsidRPr="00D5503E">
        <w:rPr>
          <w:rFonts w:ascii="Calibri" w:eastAsia="Dotum" w:hAnsi="Calibri" w:cs="Calibri"/>
          <w:sz w:val="22"/>
          <w:szCs w:val="22"/>
        </w:rPr>
        <w:t xml:space="preserve"> Site, more information will be made available regarding Site Coordinator training</w:t>
      </w:r>
      <w:r w:rsidR="00780FF3" w:rsidRPr="00D5503E">
        <w:rPr>
          <w:rFonts w:ascii="Calibri" w:eastAsia="Dotum" w:hAnsi="Calibri" w:cs="Calibri"/>
          <w:sz w:val="22"/>
          <w:szCs w:val="22"/>
        </w:rPr>
        <w:t>s</w:t>
      </w:r>
      <w:r w:rsidRPr="00D5503E">
        <w:rPr>
          <w:rFonts w:ascii="Calibri" w:eastAsia="Dotum" w:hAnsi="Calibri" w:cs="Calibri"/>
          <w:sz w:val="22"/>
          <w:szCs w:val="22"/>
        </w:rPr>
        <w:t>, implementation and volunteer recruitment.</w:t>
      </w:r>
      <w:r w:rsidR="006D1B39">
        <w:rPr>
          <w:rFonts w:ascii="Calibri" w:eastAsia="Dotum" w:hAnsi="Calibri" w:cs="Calibri"/>
          <w:sz w:val="22"/>
          <w:szCs w:val="22"/>
        </w:rPr>
        <w:t xml:space="preserve">  </w:t>
      </w:r>
      <w:r w:rsidR="000238A8">
        <w:rPr>
          <w:rFonts w:ascii="Calibri" w:eastAsia="Dotum" w:hAnsi="Calibri" w:cs="Calibri"/>
          <w:sz w:val="22"/>
          <w:szCs w:val="22"/>
        </w:rPr>
        <w:t>On behalf of the 2018</w:t>
      </w:r>
      <w:r w:rsidR="00D865B9">
        <w:rPr>
          <w:rFonts w:ascii="Calibri" w:eastAsia="Dotum" w:hAnsi="Calibri" w:cs="Calibri"/>
          <w:sz w:val="22"/>
          <w:szCs w:val="22"/>
        </w:rPr>
        <w:t xml:space="preserve"> </w:t>
      </w:r>
      <w:r w:rsidR="00F27DEC">
        <w:rPr>
          <w:rFonts w:ascii="Calibri" w:eastAsia="Dotum" w:hAnsi="Calibri" w:cs="Calibri"/>
          <w:sz w:val="22"/>
          <w:szCs w:val="22"/>
        </w:rPr>
        <w:t>MCAC</w:t>
      </w:r>
      <w:r w:rsidRPr="00D5503E">
        <w:rPr>
          <w:rFonts w:ascii="Calibri" w:eastAsia="Dotum" w:hAnsi="Calibri" w:cs="Calibri"/>
          <w:sz w:val="22"/>
          <w:szCs w:val="22"/>
        </w:rPr>
        <w:t xml:space="preserve"> committee, t</w:t>
      </w:r>
      <w:r w:rsidR="00F27DEC">
        <w:rPr>
          <w:rFonts w:ascii="Calibri" w:eastAsia="Dotum" w:hAnsi="Calibri" w:cs="Calibri"/>
          <w:sz w:val="22"/>
          <w:szCs w:val="22"/>
        </w:rPr>
        <w:t>hank you for your consideration.</w:t>
      </w:r>
    </w:p>
    <w:p w:rsidR="004B017C" w:rsidRPr="00AE6A49" w:rsidRDefault="000238A8" w:rsidP="00AE6A49">
      <w:pPr>
        <w:jc w:val="center"/>
        <w:rPr>
          <w:rFonts w:ascii="Calibri" w:hAnsi="Calibri"/>
          <w:b/>
          <w:sz w:val="22"/>
          <w:szCs w:val="22"/>
        </w:rPr>
      </w:pPr>
      <w:r>
        <w:rPr>
          <w:rFonts w:ascii="Calibri" w:hAnsi="Calibri"/>
          <w:b/>
          <w:sz w:val="22"/>
          <w:szCs w:val="22"/>
        </w:rPr>
        <w:t>2018</w:t>
      </w:r>
      <w:r w:rsidR="00AE6A49">
        <w:rPr>
          <w:rFonts w:ascii="Calibri" w:hAnsi="Calibri"/>
          <w:b/>
          <w:sz w:val="22"/>
          <w:szCs w:val="22"/>
        </w:rPr>
        <w:t xml:space="preserve"> </w:t>
      </w:r>
      <w:r w:rsidR="0090000C">
        <w:rPr>
          <w:rFonts w:ascii="Calibri" w:hAnsi="Calibri"/>
          <w:b/>
          <w:sz w:val="22"/>
          <w:szCs w:val="22"/>
        </w:rPr>
        <w:t xml:space="preserve">MCAC </w:t>
      </w:r>
      <w:r w:rsidR="00780FF3" w:rsidRPr="00D5503E">
        <w:rPr>
          <w:rFonts w:ascii="Calibri" w:hAnsi="Calibri"/>
          <w:b/>
          <w:sz w:val="22"/>
          <w:szCs w:val="22"/>
        </w:rPr>
        <w:t>TIMELINE</w:t>
      </w:r>
      <w:r w:rsidR="0090000C">
        <w:rPr>
          <w:rFonts w:ascii="Calibri" w:hAnsi="Calibri"/>
          <w:b/>
          <w:sz w:val="22"/>
          <w:szCs w:val="22"/>
        </w:rPr>
        <w:t>:</w:t>
      </w:r>
    </w:p>
    <w:tbl>
      <w:tblPr>
        <w:tblStyle w:val="TableGrid"/>
        <w:tblW w:w="9634" w:type="dxa"/>
        <w:tblLook w:val="04A0" w:firstRow="1" w:lastRow="0" w:firstColumn="1" w:lastColumn="0" w:noHBand="0" w:noVBand="1"/>
      </w:tblPr>
      <w:tblGrid>
        <w:gridCol w:w="2570"/>
        <w:gridCol w:w="7064"/>
      </w:tblGrid>
      <w:tr w:rsidR="00DC0CA3" w:rsidRPr="00D62FD4" w:rsidTr="00D62FD4">
        <w:trPr>
          <w:trHeight w:val="404"/>
        </w:trPr>
        <w:tc>
          <w:tcPr>
            <w:tcW w:w="2570" w:type="dxa"/>
          </w:tcPr>
          <w:p w:rsidR="00DC0CA3" w:rsidRPr="00D62FD4" w:rsidRDefault="00DC0CA3" w:rsidP="00253B75">
            <w:pPr>
              <w:spacing w:after="200" w:line="276" w:lineRule="auto"/>
              <w:rPr>
                <w:rFonts w:ascii="Calibri" w:hAnsi="Calibri"/>
                <w:b/>
                <w:sz w:val="18"/>
                <w:szCs w:val="18"/>
              </w:rPr>
            </w:pPr>
            <w:r w:rsidRPr="00D62FD4">
              <w:rPr>
                <w:rFonts w:ascii="Calibri" w:hAnsi="Calibri"/>
                <w:b/>
                <w:sz w:val="18"/>
                <w:szCs w:val="18"/>
              </w:rPr>
              <w:t>Date:</w:t>
            </w:r>
          </w:p>
        </w:tc>
        <w:tc>
          <w:tcPr>
            <w:tcW w:w="7064" w:type="dxa"/>
          </w:tcPr>
          <w:p w:rsidR="00DC0CA3" w:rsidRPr="00D62FD4" w:rsidRDefault="00F01D5C" w:rsidP="00253B75">
            <w:pPr>
              <w:spacing w:after="200" w:line="276" w:lineRule="auto"/>
              <w:rPr>
                <w:rFonts w:ascii="Calibri" w:hAnsi="Calibri"/>
                <w:b/>
                <w:sz w:val="18"/>
                <w:szCs w:val="18"/>
              </w:rPr>
            </w:pPr>
            <w:r>
              <w:rPr>
                <w:rFonts w:ascii="Calibri" w:eastAsia="Dotum" w:hAnsi="Calibri" w:cs="Calibri"/>
                <w:b/>
                <w:sz w:val="18"/>
                <w:szCs w:val="18"/>
              </w:rPr>
              <w:t>2018</w:t>
            </w:r>
            <w:r w:rsidR="00AE6A49" w:rsidRPr="00D62FD4">
              <w:rPr>
                <w:rFonts w:ascii="Calibri" w:eastAsia="Dotum" w:hAnsi="Calibri" w:cs="Calibri"/>
                <w:b/>
                <w:sz w:val="18"/>
                <w:szCs w:val="18"/>
              </w:rPr>
              <w:t xml:space="preserve"> MCAC</w:t>
            </w:r>
            <w:r w:rsidR="00AE6A49" w:rsidRPr="00D62FD4">
              <w:rPr>
                <w:rFonts w:ascii="Calibri" w:hAnsi="Calibri"/>
                <w:b/>
                <w:sz w:val="18"/>
                <w:szCs w:val="18"/>
              </w:rPr>
              <w:t xml:space="preserve"> </w:t>
            </w:r>
            <w:r w:rsidR="00DC0CA3" w:rsidRPr="00D62FD4">
              <w:rPr>
                <w:rFonts w:ascii="Calibri" w:hAnsi="Calibri"/>
                <w:b/>
                <w:sz w:val="18"/>
                <w:szCs w:val="18"/>
              </w:rPr>
              <w:t>Activity:</w:t>
            </w:r>
          </w:p>
        </w:tc>
      </w:tr>
      <w:tr w:rsidR="00DC0CA3" w:rsidRPr="00D62FD4" w:rsidTr="00D62FD4">
        <w:trPr>
          <w:trHeight w:val="557"/>
        </w:trPr>
        <w:tc>
          <w:tcPr>
            <w:tcW w:w="2570" w:type="dxa"/>
          </w:tcPr>
          <w:p w:rsidR="00DC0CA3" w:rsidRPr="00D62FD4" w:rsidRDefault="001A71E5" w:rsidP="00253B75">
            <w:pPr>
              <w:spacing w:after="200" w:line="276" w:lineRule="auto"/>
              <w:rPr>
                <w:rFonts w:ascii="Calibri" w:hAnsi="Calibri"/>
                <w:b/>
                <w:sz w:val="18"/>
                <w:szCs w:val="18"/>
              </w:rPr>
            </w:pPr>
            <w:r>
              <w:rPr>
                <w:rFonts w:ascii="Calibri" w:hAnsi="Calibri"/>
                <w:b/>
                <w:sz w:val="18"/>
                <w:szCs w:val="18"/>
              </w:rPr>
              <w:t>June</w:t>
            </w:r>
            <w:r w:rsidR="002D481B" w:rsidRPr="00D62FD4">
              <w:rPr>
                <w:rFonts w:ascii="Calibri" w:hAnsi="Calibri"/>
                <w:b/>
                <w:sz w:val="18"/>
                <w:szCs w:val="18"/>
              </w:rPr>
              <w:t xml:space="preserve"> </w:t>
            </w:r>
            <w:r w:rsidR="000238A8">
              <w:rPr>
                <w:rFonts w:ascii="Calibri" w:hAnsi="Calibri"/>
                <w:b/>
                <w:sz w:val="18"/>
                <w:szCs w:val="18"/>
              </w:rPr>
              <w:t>29</w:t>
            </w:r>
            <w:r w:rsidR="003913A7" w:rsidRPr="003913A7">
              <w:rPr>
                <w:rFonts w:ascii="Calibri" w:hAnsi="Calibri"/>
                <w:b/>
                <w:sz w:val="18"/>
                <w:szCs w:val="18"/>
                <w:vertAlign w:val="superscript"/>
              </w:rPr>
              <w:t>th</w:t>
            </w:r>
            <w:r w:rsidR="003913A7">
              <w:rPr>
                <w:rFonts w:ascii="Calibri" w:hAnsi="Calibri"/>
                <w:b/>
                <w:sz w:val="18"/>
                <w:szCs w:val="18"/>
              </w:rPr>
              <w:t xml:space="preserve"> </w:t>
            </w:r>
            <w:r w:rsidR="005173BA">
              <w:rPr>
                <w:rFonts w:ascii="Calibri" w:hAnsi="Calibri"/>
                <w:b/>
                <w:sz w:val="18"/>
                <w:szCs w:val="18"/>
              </w:rPr>
              <w:t>or September</w:t>
            </w:r>
            <w:r w:rsidR="00FA2BA4">
              <w:rPr>
                <w:rFonts w:ascii="Calibri" w:hAnsi="Calibri"/>
                <w:b/>
                <w:sz w:val="18"/>
                <w:szCs w:val="18"/>
              </w:rPr>
              <w:t xml:space="preserve"> 1</w:t>
            </w:r>
            <w:r w:rsidR="000238A8">
              <w:rPr>
                <w:rFonts w:ascii="Calibri" w:hAnsi="Calibri"/>
                <w:b/>
                <w:sz w:val="18"/>
                <w:szCs w:val="18"/>
              </w:rPr>
              <w:t>4</w:t>
            </w:r>
            <w:r w:rsidR="00FA2BA4" w:rsidRPr="00FA2BA4">
              <w:rPr>
                <w:rFonts w:ascii="Calibri" w:hAnsi="Calibri"/>
                <w:b/>
                <w:sz w:val="18"/>
                <w:szCs w:val="18"/>
                <w:vertAlign w:val="superscript"/>
              </w:rPr>
              <w:t>th</w:t>
            </w:r>
            <w:r w:rsidR="00FA2BA4">
              <w:rPr>
                <w:rFonts w:ascii="Calibri" w:hAnsi="Calibri"/>
                <w:b/>
                <w:sz w:val="18"/>
                <w:szCs w:val="18"/>
              </w:rPr>
              <w:t xml:space="preserve"> </w:t>
            </w:r>
          </w:p>
        </w:tc>
        <w:tc>
          <w:tcPr>
            <w:tcW w:w="7064" w:type="dxa"/>
          </w:tcPr>
          <w:p w:rsidR="00DC0CA3" w:rsidRPr="00D62FD4" w:rsidRDefault="000238A8" w:rsidP="00253B75">
            <w:pPr>
              <w:spacing w:after="200" w:line="276" w:lineRule="auto"/>
              <w:rPr>
                <w:rFonts w:ascii="Calibri" w:hAnsi="Calibri"/>
                <w:sz w:val="18"/>
                <w:szCs w:val="18"/>
              </w:rPr>
            </w:pPr>
            <w:r>
              <w:rPr>
                <w:rFonts w:ascii="Calibri" w:hAnsi="Calibri"/>
                <w:sz w:val="18"/>
                <w:szCs w:val="18"/>
              </w:rPr>
              <w:t>Signed 2018</w:t>
            </w:r>
            <w:r w:rsidR="00DC0CA3" w:rsidRPr="00D62FD4">
              <w:rPr>
                <w:rFonts w:ascii="Calibri" w:hAnsi="Calibri"/>
                <w:sz w:val="18"/>
                <w:szCs w:val="18"/>
              </w:rPr>
              <w:t xml:space="preserve"> MCAC application deadline due at GEAR UP Mass. office by 5 pm</w:t>
            </w:r>
          </w:p>
        </w:tc>
      </w:tr>
      <w:tr w:rsidR="000749E8" w:rsidRPr="00D62FD4" w:rsidTr="00D62FD4">
        <w:trPr>
          <w:trHeight w:val="386"/>
        </w:trPr>
        <w:tc>
          <w:tcPr>
            <w:tcW w:w="2570" w:type="dxa"/>
          </w:tcPr>
          <w:p w:rsidR="000749E8" w:rsidRDefault="000749E8" w:rsidP="0090000C">
            <w:pPr>
              <w:spacing w:after="200" w:line="276" w:lineRule="auto"/>
              <w:rPr>
                <w:rFonts w:ascii="Calibri" w:hAnsi="Calibri"/>
                <w:b/>
                <w:sz w:val="18"/>
                <w:szCs w:val="18"/>
              </w:rPr>
            </w:pPr>
            <w:r>
              <w:rPr>
                <w:rFonts w:ascii="Calibri" w:hAnsi="Calibri"/>
                <w:b/>
                <w:sz w:val="18"/>
                <w:szCs w:val="18"/>
              </w:rPr>
              <w:t>July 3</w:t>
            </w:r>
            <w:r w:rsidR="000238A8">
              <w:rPr>
                <w:rFonts w:ascii="Calibri" w:hAnsi="Calibri"/>
                <w:b/>
                <w:sz w:val="18"/>
                <w:szCs w:val="18"/>
              </w:rPr>
              <w:t>0</w:t>
            </w:r>
            <w:r w:rsidR="000238A8" w:rsidRPr="000238A8">
              <w:rPr>
                <w:rFonts w:ascii="Calibri" w:hAnsi="Calibri"/>
                <w:b/>
                <w:sz w:val="18"/>
                <w:szCs w:val="18"/>
                <w:vertAlign w:val="superscript"/>
              </w:rPr>
              <w:t>th</w:t>
            </w:r>
            <w:r w:rsidR="000238A8">
              <w:rPr>
                <w:rFonts w:ascii="Calibri" w:hAnsi="Calibri"/>
                <w:b/>
                <w:sz w:val="18"/>
                <w:szCs w:val="18"/>
              </w:rPr>
              <w:t xml:space="preserve"> </w:t>
            </w:r>
          </w:p>
        </w:tc>
        <w:tc>
          <w:tcPr>
            <w:tcW w:w="7064" w:type="dxa"/>
          </w:tcPr>
          <w:p w:rsidR="000749E8" w:rsidRPr="00D62FD4" w:rsidRDefault="000749E8" w:rsidP="007039A7">
            <w:pPr>
              <w:spacing w:after="200" w:line="276" w:lineRule="auto"/>
              <w:rPr>
                <w:rFonts w:ascii="Calibri" w:hAnsi="Calibri"/>
                <w:sz w:val="18"/>
                <w:szCs w:val="18"/>
              </w:rPr>
            </w:pPr>
            <w:r>
              <w:rPr>
                <w:rFonts w:ascii="Calibri" w:hAnsi="Calibri"/>
                <w:sz w:val="18"/>
                <w:szCs w:val="18"/>
              </w:rPr>
              <w:t>Colleges early sign up deadline</w:t>
            </w:r>
          </w:p>
        </w:tc>
      </w:tr>
      <w:tr w:rsidR="00D40D7A" w:rsidRPr="00D62FD4" w:rsidTr="00D62FD4">
        <w:trPr>
          <w:trHeight w:val="386"/>
        </w:trPr>
        <w:tc>
          <w:tcPr>
            <w:tcW w:w="2570" w:type="dxa"/>
          </w:tcPr>
          <w:p w:rsidR="00D40D7A" w:rsidRPr="004C0A76" w:rsidRDefault="000749E8" w:rsidP="00367597">
            <w:pPr>
              <w:spacing w:after="200" w:line="276" w:lineRule="auto"/>
              <w:rPr>
                <w:rFonts w:ascii="Calibri" w:hAnsi="Calibri"/>
                <w:b/>
                <w:sz w:val="18"/>
                <w:szCs w:val="18"/>
                <w:highlight w:val="yellow"/>
              </w:rPr>
            </w:pPr>
            <w:r>
              <w:rPr>
                <w:rFonts w:ascii="Calibri" w:hAnsi="Calibri"/>
                <w:b/>
                <w:sz w:val="18"/>
                <w:szCs w:val="18"/>
              </w:rPr>
              <w:t xml:space="preserve">September </w:t>
            </w:r>
            <w:r w:rsidR="00367597">
              <w:rPr>
                <w:rFonts w:ascii="Calibri" w:hAnsi="Calibri"/>
                <w:b/>
                <w:sz w:val="18"/>
                <w:szCs w:val="18"/>
              </w:rPr>
              <w:t>25</w:t>
            </w:r>
            <w:r w:rsidR="00367597" w:rsidRPr="00367597">
              <w:rPr>
                <w:rFonts w:ascii="Calibri" w:hAnsi="Calibri"/>
                <w:b/>
                <w:sz w:val="18"/>
                <w:szCs w:val="18"/>
                <w:vertAlign w:val="superscript"/>
              </w:rPr>
              <w:t>th</w:t>
            </w:r>
            <w:r w:rsidR="00367597">
              <w:rPr>
                <w:rFonts w:ascii="Calibri" w:hAnsi="Calibri"/>
                <w:b/>
                <w:sz w:val="18"/>
                <w:szCs w:val="18"/>
              </w:rPr>
              <w:t xml:space="preserve"> </w:t>
            </w:r>
            <w:r>
              <w:rPr>
                <w:rFonts w:ascii="Calibri" w:hAnsi="Calibri"/>
                <w:b/>
                <w:sz w:val="18"/>
                <w:szCs w:val="18"/>
              </w:rPr>
              <w:t xml:space="preserve"> </w:t>
            </w:r>
            <w:r w:rsidR="009F7C25" w:rsidRPr="00B21A7F">
              <w:rPr>
                <w:rFonts w:ascii="Calibri" w:hAnsi="Calibri"/>
                <w:b/>
                <w:sz w:val="18"/>
                <w:szCs w:val="18"/>
              </w:rPr>
              <w:t xml:space="preserve"> </w:t>
            </w:r>
          </w:p>
        </w:tc>
        <w:tc>
          <w:tcPr>
            <w:tcW w:w="7064" w:type="dxa"/>
          </w:tcPr>
          <w:p w:rsidR="000749E8" w:rsidRPr="00D62FD4" w:rsidRDefault="00367597" w:rsidP="00367597">
            <w:pPr>
              <w:spacing w:after="200" w:line="276" w:lineRule="auto"/>
              <w:rPr>
                <w:rFonts w:ascii="Calibri" w:hAnsi="Calibri"/>
                <w:sz w:val="18"/>
                <w:szCs w:val="18"/>
              </w:rPr>
            </w:pPr>
            <w:r>
              <w:rPr>
                <w:rFonts w:ascii="Calibri" w:hAnsi="Calibri"/>
                <w:sz w:val="18"/>
                <w:szCs w:val="18"/>
              </w:rPr>
              <w:t xml:space="preserve">New </w:t>
            </w:r>
            <w:r w:rsidRPr="00D62FD4">
              <w:rPr>
                <w:rFonts w:ascii="Calibri" w:hAnsi="Calibri"/>
                <w:sz w:val="18"/>
                <w:szCs w:val="18"/>
              </w:rPr>
              <w:t xml:space="preserve">Site Coordinator Training </w:t>
            </w:r>
            <w:r>
              <w:rPr>
                <w:rFonts w:ascii="Calibri" w:hAnsi="Calibri"/>
                <w:sz w:val="18"/>
                <w:szCs w:val="18"/>
              </w:rPr>
              <w:t>Conference call - required participation for new h</w:t>
            </w:r>
            <w:r w:rsidRPr="00D62FD4">
              <w:rPr>
                <w:rFonts w:ascii="Calibri" w:hAnsi="Calibri"/>
                <w:sz w:val="18"/>
                <w:szCs w:val="18"/>
              </w:rPr>
              <w:t>ost sites</w:t>
            </w:r>
            <w:r>
              <w:rPr>
                <w:rFonts w:ascii="Calibri" w:hAnsi="Calibri"/>
                <w:sz w:val="18"/>
                <w:szCs w:val="18"/>
              </w:rPr>
              <w:t xml:space="preserve"> to call (veteran sites may be asked to participate to discuss best practices)</w:t>
            </w:r>
          </w:p>
        </w:tc>
      </w:tr>
      <w:tr w:rsidR="000749E8" w:rsidRPr="00D62FD4" w:rsidTr="00D62FD4">
        <w:trPr>
          <w:trHeight w:val="237"/>
        </w:trPr>
        <w:tc>
          <w:tcPr>
            <w:tcW w:w="2570" w:type="dxa"/>
          </w:tcPr>
          <w:p w:rsidR="000749E8" w:rsidRDefault="000749E8" w:rsidP="007B5004">
            <w:pPr>
              <w:spacing w:after="200" w:line="276" w:lineRule="auto"/>
              <w:rPr>
                <w:rFonts w:ascii="Calibri" w:hAnsi="Calibri"/>
                <w:b/>
                <w:sz w:val="18"/>
                <w:szCs w:val="18"/>
              </w:rPr>
            </w:pPr>
            <w:r>
              <w:rPr>
                <w:rFonts w:ascii="Calibri" w:hAnsi="Calibri"/>
                <w:b/>
                <w:sz w:val="18"/>
                <w:szCs w:val="18"/>
              </w:rPr>
              <w:t>October 1</w:t>
            </w:r>
            <w:r w:rsidR="000238A8">
              <w:rPr>
                <w:rFonts w:ascii="Calibri" w:hAnsi="Calibri"/>
                <w:b/>
                <w:sz w:val="18"/>
                <w:szCs w:val="18"/>
              </w:rPr>
              <w:t>5</w:t>
            </w:r>
            <w:r w:rsidRPr="000749E8">
              <w:rPr>
                <w:rFonts w:ascii="Calibri" w:hAnsi="Calibri"/>
                <w:b/>
                <w:sz w:val="18"/>
                <w:szCs w:val="18"/>
                <w:vertAlign w:val="superscript"/>
              </w:rPr>
              <w:t>th</w:t>
            </w:r>
          </w:p>
        </w:tc>
        <w:tc>
          <w:tcPr>
            <w:tcW w:w="7064" w:type="dxa"/>
          </w:tcPr>
          <w:p w:rsidR="000749E8" w:rsidRPr="00D62FD4" w:rsidRDefault="000749E8" w:rsidP="00113E1C">
            <w:pPr>
              <w:spacing w:after="200" w:line="276" w:lineRule="auto"/>
              <w:rPr>
                <w:rFonts w:ascii="Calibri" w:hAnsi="Calibri"/>
                <w:sz w:val="18"/>
                <w:szCs w:val="18"/>
              </w:rPr>
            </w:pPr>
            <w:r>
              <w:rPr>
                <w:rFonts w:ascii="Calibri" w:hAnsi="Calibri"/>
                <w:sz w:val="18"/>
                <w:szCs w:val="18"/>
              </w:rPr>
              <w:t>Colleges sign up regular deadline</w:t>
            </w:r>
          </w:p>
        </w:tc>
      </w:tr>
      <w:tr w:rsidR="00D40D7A" w:rsidRPr="00D62FD4" w:rsidTr="00D62FD4">
        <w:trPr>
          <w:trHeight w:val="237"/>
        </w:trPr>
        <w:tc>
          <w:tcPr>
            <w:tcW w:w="2570" w:type="dxa"/>
          </w:tcPr>
          <w:p w:rsidR="00D40D7A" w:rsidRPr="00D62FD4" w:rsidRDefault="00AE6A49" w:rsidP="00253B75">
            <w:pPr>
              <w:spacing w:after="200" w:line="276" w:lineRule="auto"/>
              <w:rPr>
                <w:rFonts w:ascii="Calibri" w:hAnsi="Calibri"/>
                <w:b/>
                <w:sz w:val="18"/>
                <w:szCs w:val="18"/>
              </w:rPr>
            </w:pPr>
            <w:r w:rsidRPr="00D62FD4">
              <w:rPr>
                <w:rFonts w:ascii="Calibri" w:eastAsia="Calibri" w:hAnsi="Calibri"/>
                <w:b/>
                <w:color w:val="000000"/>
                <w:sz w:val="18"/>
                <w:szCs w:val="18"/>
              </w:rPr>
              <w:t>Nov. 1</w:t>
            </w:r>
            <w:r w:rsidR="00367597">
              <w:rPr>
                <w:rFonts w:ascii="Calibri" w:eastAsia="Calibri" w:hAnsi="Calibri"/>
                <w:b/>
                <w:color w:val="000000"/>
                <w:sz w:val="18"/>
                <w:szCs w:val="18"/>
              </w:rPr>
              <w:t>2</w:t>
            </w:r>
            <w:r w:rsidR="003913A7" w:rsidRPr="003913A7">
              <w:rPr>
                <w:rFonts w:ascii="Calibri" w:eastAsia="Calibri" w:hAnsi="Calibri"/>
                <w:b/>
                <w:color w:val="000000"/>
                <w:sz w:val="18"/>
                <w:szCs w:val="18"/>
                <w:vertAlign w:val="superscript"/>
              </w:rPr>
              <w:t>th</w:t>
            </w:r>
            <w:r w:rsidR="003913A7">
              <w:rPr>
                <w:rFonts w:ascii="Calibri" w:eastAsia="Calibri" w:hAnsi="Calibri"/>
                <w:b/>
                <w:color w:val="000000"/>
                <w:sz w:val="18"/>
                <w:szCs w:val="18"/>
              </w:rPr>
              <w:t xml:space="preserve"> - </w:t>
            </w:r>
            <w:r w:rsidR="005173BA">
              <w:rPr>
                <w:rFonts w:ascii="Calibri" w:eastAsia="Calibri" w:hAnsi="Calibri"/>
                <w:b/>
                <w:color w:val="000000"/>
                <w:sz w:val="18"/>
                <w:szCs w:val="18"/>
              </w:rPr>
              <w:t>1</w:t>
            </w:r>
            <w:r w:rsidR="00367597">
              <w:rPr>
                <w:rFonts w:ascii="Calibri" w:eastAsia="Calibri" w:hAnsi="Calibri"/>
                <w:b/>
                <w:color w:val="000000"/>
                <w:sz w:val="18"/>
                <w:szCs w:val="18"/>
              </w:rPr>
              <w:t>6</w:t>
            </w:r>
            <w:r w:rsidR="003913A7" w:rsidRPr="003913A7">
              <w:rPr>
                <w:rFonts w:ascii="Calibri" w:eastAsia="Calibri" w:hAnsi="Calibri"/>
                <w:b/>
                <w:color w:val="000000"/>
                <w:sz w:val="18"/>
                <w:szCs w:val="18"/>
                <w:vertAlign w:val="superscript"/>
              </w:rPr>
              <w:t>th</w:t>
            </w:r>
            <w:r w:rsidR="003913A7">
              <w:rPr>
                <w:rFonts w:ascii="Calibri" w:eastAsia="Calibri" w:hAnsi="Calibri"/>
                <w:b/>
                <w:color w:val="000000"/>
                <w:sz w:val="18"/>
                <w:szCs w:val="18"/>
              </w:rPr>
              <w:t xml:space="preserve"> </w:t>
            </w:r>
            <w:r w:rsidRPr="00D62FD4">
              <w:rPr>
                <w:rFonts w:ascii="Calibri" w:eastAsia="Calibri" w:hAnsi="Calibri"/>
                <w:b/>
                <w:color w:val="000000"/>
                <w:sz w:val="18"/>
                <w:szCs w:val="18"/>
              </w:rPr>
              <w:t xml:space="preserve">or </w:t>
            </w:r>
            <w:r w:rsidR="00367597">
              <w:rPr>
                <w:rFonts w:ascii="Calibri" w:eastAsia="Calibri" w:hAnsi="Calibri"/>
                <w:b/>
                <w:color w:val="000000"/>
                <w:sz w:val="18"/>
                <w:szCs w:val="18"/>
              </w:rPr>
              <w:t>19</w:t>
            </w:r>
            <w:r w:rsidR="000749E8">
              <w:rPr>
                <w:rFonts w:ascii="Calibri" w:eastAsia="Calibri" w:hAnsi="Calibri"/>
                <w:b/>
                <w:color w:val="000000"/>
                <w:sz w:val="18"/>
                <w:szCs w:val="18"/>
                <w:vertAlign w:val="superscript"/>
              </w:rPr>
              <w:t>th</w:t>
            </w:r>
            <w:r w:rsidR="003913A7">
              <w:rPr>
                <w:rFonts w:ascii="Calibri" w:eastAsia="Calibri" w:hAnsi="Calibri"/>
                <w:b/>
                <w:color w:val="000000"/>
                <w:sz w:val="18"/>
                <w:szCs w:val="18"/>
              </w:rPr>
              <w:t xml:space="preserve"> </w:t>
            </w:r>
            <w:r w:rsidR="00367597">
              <w:rPr>
                <w:rFonts w:ascii="Calibri" w:eastAsia="Calibri" w:hAnsi="Calibri"/>
                <w:b/>
                <w:color w:val="000000"/>
                <w:sz w:val="18"/>
                <w:szCs w:val="18"/>
              </w:rPr>
              <w:t>–</w:t>
            </w:r>
            <w:r w:rsidR="003913A7">
              <w:rPr>
                <w:rFonts w:ascii="Calibri" w:eastAsia="Calibri" w:hAnsi="Calibri"/>
                <w:b/>
                <w:color w:val="000000"/>
                <w:sz w:val="18"/>
                <w:szCs w:val="18"/>
              </w:rPr>
              <w:t xml:space="preserve"> </w:t>
            </w:r>
            <w:r w:rsidRPr="00D62FD4">
              <w:rPr>
                <w:rFonts w:ascii="Calibri" w:eastAsia="Calibri" w:hAnsi="Calibri"/>
                <w:b/>
                <w:color w:val="000000"/>
                <w:sz w:val="18"/>
                <w:szCs w:val="18"/>
              </w:rPr>
              <w:t>2</w:t>
            </w:r>
            <w:r w:rsidR="00367597">
              <w:rPr>
                <w:rFonts w:ascii="Calibri" w:eastAsia="Calibri" w:hAnsi="Calibri"/>
                <w:b/>
                <w:color w:val="000000"/>
                <w:sz w:val="18"/>
                <w:szCs w:val="18"/>
              </w:rPr>
              <w:t>3</w:t>
            </w:r>
            <w:r w:rsidR="00367597">
              <w:rPr>
                <w:rFonts w:ascii="Calibri" w:eastAsia="Calibri" w:hAnsi="Calibri"/>
                <w:b/>
                <w:color w:val="000000"/>
                <w:sz w:val="18"/>
                <w:szCs w:val="18"/>
                <w:vertAlign w:val="superscript"/>
              </w:rPr>
              <w:t xml:space="preserve">rd </w:t>
            </w:r>
            <w:r w:rsidR="003913A7">
              <w:rPr>
                <w:rFonts w:ascii="Calibri" w:eastAsia="Calibri" w:hAnsi="Calibri"/>
                <w:b/>
                <w:color w:val="000000"/>
                <w:sz w:val="18"/>
                <w:szCs w:val="18"/>
              </w:rPr>
              <w:t xml:space="preserve"> </w:t>
            </w:r>
          </w:p>
        </w:tc>
        <w:tc>
          <w:tcPr>
            <w:tcW w:w="7064" w:type="dxa"/>
          </w:tcPr>
          <w:p w:rsidR="00D40D7A" w:rsidRPr="00D62FD4" w:rsidRDefault="00367597" w:rsidP="00253B75">
            <w:pPr>
              <w:spacing w:after="200" w:line="276" w:lineRule="auto"/>
              <w:rPr>
                <w:rFonts w:ascii="Calibri" w:hAnsi="Calibri"/>
                <w:sz w:val="18"/>
                <w:szCs w:val="18"/>
              </w:rPr>
            </w:pPr>
            <w:r>
              <w:rPr>
                <w:rFonts w:ascii="Calibri" w:hAnsi="Calibri"/>
                <w:sz w:val="18"/>
                <w:szCs w:val="18"/>
              </w:rPr>
              <w:t>2018</w:t>
            </w:r>
            <w:r w:rsidR="00AE6A49" w:rsidRPr="00D62FD4">
              <w:rPr>
                <w:rFonts w:ascii="Calibri" w:hAnsi="Calibri"/>
                <w:sz w:val="18"/>
                <w:szCs w:val="18"/>
              </w:rPr>
              <w:t xml:space="preserve"> MCAC events held at Host sites</w:t>
            </w:r>
          </w:p>
        </w:tc>
      </w:tr>
    </w:tbl>
    <w:p w:rsidR="00113E1C" w:rsidRDefault="00113E1C" w:rsidP="00113E1C">
      <w:pPr>
        <w:spacing w:after="200" w:line="276" w:lineRule="auto"/>
        <w:rPr>
          <w:rFonts w:ascii="Calibri" w:hAnsi="Calibri"/>
          <w:sz w:val="10"/>
          <w:szCs w:val="10"/>
        </w:rPr>
      </w:pPr>
    </w:p>
    <w:p w:rsidR="003913A7" w:rsidRDefault="003913A7" w:rsidP="00113E1C">
      <w:pPr>
        <w:spacing w:after="200" w:line="276" w:lineRule="auto"/>
        <w:rPr>
          <w:rFonts w:ascii="Calibri" w:hAnsi="Calibri"/>
          <w:sz w:val="10"/>
          <w:szCs w:val="10"/>
        </w:rPr>
      </w:pPr>
    </w:p>
    <w:p w:rsidR="003913A7" w:rsidRDefault="003913A7" w:rsidP="00113E1C">
      <w:pPr>
        <w:spacing w:after="200" w:line="276" w:lineRule="auto"/>
        <w:rPr>
          <w:rFonts w:ascii="Calibri" w:hAnsi="Calibri"/>
          <w:sz w:val="10"/>
          <w:szCs w:val="10"/>
        </w:rPr>
      </w:pPr>
    </w:p>
    <w:p w:rsidR="003913A7" w:rsidRDefault="003913A7" w:rsidP="00113E1C">
      <w:pPr>
        <w:spacing w:after="200" w:line="276" w:lineRule="auto"/>
        <w:rPr>
          <w:rFonts w:ascii="Calibri" w:hAnsi="Calibri"/>
          <w:sz w:val="10"/>
          <w:szCs w:val="10"/>
        </w:rPr>
      </w:pPr>
    </w:p>
    <w:p w:rsidR="003913A7" w:rsidRDefault="003913A7" w:rsidP="00CB02B4">
      <w:pPr>
        <w:spacing w:after="200" w:line="276" w:lineRule="auto"/>
        <w:rPr>
          <w:rFonts w:ascii="Cambria" w:eastAsia="Cambria" w:hAnsi="Cambria" w:cs="Cambria"/>
          <w:b/>
          <w:bCs/>
          <w:color w:val="000000"/>
          <w:sz w:val="22"/>
          <w:szCs w:val="22"/>
        </w:rPr>
      </w:pPr>
    </w:p>
    <w:p w:rsidR="0056482E" w:rsidRDefault="0056482E" w:rsidP="00CB02B4">
      <w:pPr>
        <w:spacing w:after="200" w:line="276" w:lineRule="auto"/>
        <w:rPr>
          <w:rFonts w:ascii="Cambria" w:eastAsia="Cambria" w:hAnsi="Cambria" w:cs="Cambria"/>
          <w:b/>
          <w:bCs/>
          <w:color w:val="000000"/>
          <w:sz w:val="22"/>
          <w:szCs w:val="22"/>
        </w:rPr>
      </w:pPr>
    </w:p>
    <w:p w:rsidR="003913A7" w:rsidRPr="003913A7" w:rsidRDefault="00253B75" w:rsidP="003913A7">
      <w:pPr>
        <w:spacing w:after="200" w:line="276" w:lineRule="auto"/>
        <w:jc w:val="center"/>
        <w:rPr>
          <w:rFonts w:ascii="Cambria" w:eastAsia="Cambria" w:hAnsi="Cambria" w:cs="Cambria"/>
          <w:b/>
          <w:bCs/>
          <w:color w:val="000000"/>
          <w:sz w:val="22"/>
          <w:szCs w:val="22"/>
        </w:rPr>
      </w:pPr>
      <w:r w:rsidRPr="00253B75">
        <w:rPr>
          <w:rFonts w:ascii="Cambria" w:eastAsia="Cambria" w:hAnsi="Cambria" w:cs="Cambria"/>
          <w:b/>
          <w:bCs/>
          <w:color w:val="000000"/>
          <w:sz w:val="22"/>
          <w:szCs w:val="22"/>
        </w:rPr>
        <w:t>Massachusetts</w:t>
      </w:r>
      <w:r w:rsidR="00CB6297" w:rsidRPr="00253B75">
        <w:rPr>
          <w:rFonts w:ascii="Cambria" w:eastAsia="Cambria" w:hAnsi="Cambria" w:cs="Cambria"/>
          <w:b/>
          <w:bCs/>
          <w:color w:val="000000"/>
          <w:sz w:val="22"/>
          <w:szCs w:val="22"/>
        </w:rPr>
        <w:t xml:space="preserve"> College Application </w:t>
      </w:r>
      <w:r w:rsidR="00D778DF">
        <w:rPr>
          <w:rFonts w:ascii="Cambria" w:eastAsia="Cambria" w:hAnsi="Cambria" w:cs="Cambria"/>
          <w:b/>
          <w:bCs/>
          <w:color w:val="000000"/>
          <w:sz w:val="22"/>
          <w:szCs w:val="22"/>
        </w:rPr>
        <w:t>Celebration</w:t>
      </w:r>
      <w:r w:rsidR="0056482E">
        <w:rPr>
          <w:rFonts w:ascii="Cambria" w:eastAsia="Cambria" w:hAnsi="Cambria" w:cs="Cambria"/>
          <w:b/>
          <w:bCs/>
          <w:color w:val="000000"/>
          <w:sz w:val="22"/>
          <w:szCs w:val="22"/>
        </w:rPr>
        <w:t xml:space="preserve"> 2018</w:t>
      </w:r>
    </w:p>
    <w:p w:rsidR="00CB6297" w:rsidRPr="00C0668E" w:rsidRDefault="00CB6297" w:rsidP="00CB6297">
      <w:pPr>
        <w:jc w:val="center"/>
        <w:rPr>
          <w:rFonts w:ascii="Cambria" w:eastAsia="Cambria" w:hAnsi="Cambria" w:cs="Cambria"/>
          <w:b/>
          <w:i/>
          <w:color w:val="000000"/>
          <w:sz w:val="22"/>
          <w:szCs w:val="22"/>
        </w:rPr>
      </w:pPr>
      <w:r w:rsidRPr="00C0668E">
        <w:rPr>
          <w:rFonts w:ascii="Cambria" w:eastAsia="Cambria" w:hAnsi="Cambria" w:cs="Cambria"/>
          <w:b/>
          <w:i/>
          <w:color w:val="000000"/>
          <w:sz w:val="22"/>
          <w:szCs w:val="22"/>
        </w:rPr>
        <w:t>Host Site Application</w:t>
      </w:r>
      <w:r w:rsidR="004B65FD" w:rsidRPr="00C0668E">
        <w:rPr>
          <w:rFonts w:ascii="Cambria" w:eastAsia="Cambria" w:hAnsi="Cambria" w:cs="Cambria"/>
          <w:b/>
          <w:i/>
          <w:color w:val="000000"/>
          <w:sz w:val="22"/>
          <w:szCs w:val="22"/>
        </w:rPr>
        <w:t xml:space="preserve">: </w:t>
      </w:r>
      <w:r w:rsidR="006B772F">
        <w:rPr>
          <w:rFonts w:ascii="Cambria" w:eastAsia="Cambria" w:hAnsi="Cambria" w:cs="Cambria"/>
          <w:b/>
          <w:i/>
          <w:color w:val="000000"/>
          <w:sz w:val="22"/>
          <w:szCs w:val="22"/>
        </w:rPr>
        <w:t>(</w:t>
      </w:r>
      <w:r w:rsidR="000F567B">
        <w:rPr>
          <w:rFonts w:ascii="Cambria" w:eastAsia="Cambria" w:hAnsi="Cambria" w:cs="Cambria"/>
          <w:b/>
          <w:i/>
          <w:color w:val="000000"/>
          <w:sz w:val="22"/>
          <w:szCs w:val="22"/>
        </w:rPr>
        <w:t xml:space="preserve">due by </w:t>
      </w:r>
      <w:r w:rsidR="00BC00D6">
        <w:rPr>
          <w:rFonts w:ascii="Cambria" w:eastAsia="Cambria" w:hAnsi="Cambria" w:cs="Cambria"/>
          <w:b/>
          <w:i/>
          <w:color w:val="000000"/>
          <w:sz w:val="22"/>
          <w:szCs w:val="22"/>
        </w:rPr>
        <w:t>June 29, 2018</w:t>
      </w:r>
      <w:r w:rsidR="005241B4">
        <w:rPr>
          <w:rFonts w:ascii="Cambria" w:eastAsia="Cambria" w:hAnsi="Cambria" w:cs="Cambria"/>
          <w:b/>
          <w:i/>
          <w:color w:val="000000"/>
          <w:sz w:val="22"/>
          <w:szCs w:val="22"/>
        </w:rPr>
        <w:t xml:space="preserve"> for early action or Sept. 1</w:t>
      </w:r>
      <w:r w:rsidR="00BC00D6">
        <w:rPr>
          <w:rFonts w:ascii="Cambria" w:eastAsia="Cambria" w:hAnsi="Cambria" w:cs="Cambria"/>
          <w:b/>
          <w:i/>
          <w:color w:val="000000"/>
          <w:sz w:val="22"/>
          <w:szCs w:val="22"/>
        </w:rPr>
        <w:t>4</w:t>
      </w:r>
      <w:r w:rsidR="005241B4" w:rsidRPr="005241B4">
        <w:rPr>
          <w:rFonts w:ascii="Cambria" w:eastAsia="Cambria" w:hAnsi="Cambria" w:cs="Cambria"/>
          <w:b/>
          <w:i/>
          <w:color w:val="000000"/>
          <w:sz w:val="22"/>
          <w:szCs w:val="22"/>
          <w:vertAlign w:val="superscript"/>
        </w:rPr>
        <w:t>th</w:t>
      </w:r>
      <w:r w:rsidR="005241B4">
        <w:rPr>
          <w:rFonts w:ascii="Cambria" w:eastAsia="Cambria" w:hAnsi="Cambria" w:cs="Cambria"/>
          <w:b/>
          <w:i/>
          <w:color w:val="000000"/>
          <w:sz w:val="22"/>
          <w:szCs w:val="22"/>
        </w:rPr>
        <w:t xml:space="preserve"> for all others</w:t>
      </w:r>
      <w:r w:rsidR="00C0668E">
        <w:rPr>
          <w:rFonts w:ascii="Cambria" w:eastAsia="Cambria" w:hAnsi="Cambria" w:cs="Cambria"/>
          <w:b/>
          <w:i/>
          <w:color w:val="000000"/>
          <w:sz w:val="22"/>
          <w:szCs w:val="22"/>
        </w:rPr>
        <w:t>)</w:t>
      </w:r>
    </w:p>
    <w:p w:rsidR="00CB6297" w:rsidRPr="00253B75" w:rsidRDefault="00CB6297">
      <w:pPr>
        <w:rPr>
          <w:rFonts w:ascii="Calibri" w:hAnsi="Calibri"/>
          <w:sz w:val="22"/>
          <w:szCs w:val="22"/>
        </w:rPr>
      </w:pPr>
    </w:p>
    <w:p w:rsidR="00CB6297" w:rsidRDefault="00CB6297" w:rsidP="00CB6297">
      <w:pPr>
        <w:rPr>
          <w:rFonts w:ascii="Calibri" w:eastAsia="Cambria" w:hAnsi="Calibri" w:cs="Calibri"/>
          <w:b/>
          <w:color w:val="000000"/>
          <w:sz w:val="22"/>
          <w:szCs w:val="22"/>
        </w:rPr>
      </w:pPr>
      <w:r w:rsidRPr="004B65FD">
        <w:rPr>
          <w:rFonts w:ascii="Calibri" w:eastAsia="Cambria" w:hAnsi="Calibri" w:cs="Calibri"/>
          <w:b/>
          <w:color w:val="000000"/>
          <w:sz w:val="22"/>
          <w:szCs w:val="22"/>
        </w:rPr>
        <w:t>High School Name:_</w:t>
      </w:r>
      <w:r w:rsidR="004B65FD" w:rsidRPr="004B65FD">
        <w:rPr>
          <w:rFonts w:ascii="Calibri" w:eastAsia="Cambria" w:hAnsi="Calibri" w:cs="Calibri"/>
          <w:b/>
          <w:color w:val="000000"/>
          <w:sz w:val="22"/>
          <w:szCs w:val="22"/>
        </w:rPr>
        <w:t>____</w:t>
      </w:r>
      <w:r w:rsidR="004B65FD">
        <w:rPr>
          <w:rFonts w:ascii="Calibri" w:eastAsia="Cambria" w:hAnsi="Calibri" w:cs="Calibri"/>
          <w:b/>
          <w:color w:val="000000"/>
          <w:sz w:val="22"/>
          <w:szCs w:val="22"/>
        </w:rPr>
        <w:t>__</w:t>
      </w:r>
      <w:r w:rsidR="004B65FD" w:rsidRPr="004B65FD">
        <w:rPr>
          <w:rFonts w:ascii="Calibri" w:eastAsia="Cambria" w:hAnsi="Calibri" w:cs="Calibri"/>
          <w:b/>
          <w:color w:val="000000"/>
          <w:sz w:val="22"/>
          <w:szCs w:val="22"/>
        </w:rPr>
        <w:t>_</w:t>
      </w:r>
      <w:r w:rsidRPr="004B65FD">
        <w:rPr>
          <w:rFonts w:ascii="Calibri" w:eastAsia="Cambria" w:hAnsi="Calibri" w:cs="Calibri"/>
          <w:b/>
          <w:color w:val="000000"/>
          <w:sz w:val="22"/>
          <w:szCs w:val="22"/>
        </w:rPr>
        <w:t>_______________</w:t>
      </w:r>
      <w:r w:rsidR="004B65FD" w:rsidRPr="004B65FD">
        <w:rPr>
          <w:rFonts w:ascii="Calibri" w:eastAsia="Cambria" w:hAnsi="Calibri" w:cs="Calibri"/>
          <w:b/>
          <w:color w:val="000000"/>
          <w:sz w:val="22"/>
          <w:szCs w:val="22"/>
        </w:rPr>
        <w:t xml:space="preserve">   </w:t>
      </w:r>
      <w:r w:rsidR="004B65FD">
        <w:rPr>
          <w:rFonts w:ascii="Calibri" w:eastAsia="Cambria" w:hAnsi="Calibri" w:cs="Calibri"/>
          <w:b/>
          <w:color w:val="000000"/>
          <w:sz w:val="22"/>
          <w:szCs w:val="22"/>
        </w:rPr>
        <w:t>Best</w:t>
      </w:r>
      <w:r w:rsidR="004B65FD" w:rsidRPr="004B65FD">
        <w:rPr>
          <w:rFonts w:ascii="Calibri" w:eastAsia="Cambria" w:hAnsi="Calibri" w:cs="Calibri"/>
          <w:b/>
          <w:color w:val="000000"/>
          <w:sz w:val="22"/>
          <w:szCs w:val="22"/>
        </w:rPr>
        <w:t xml:space="preserve"> week for event</w:t>
      </w:r>
      <w:r w:rsidR="008921D3">
        <w:rPr>
          <w:rFonts w:ascii="Calibri" w:eastAsia="Cambria" w:hAnsi="Calibri" w:cs="Calibri"/>
          <w:b/>
          <w:color w:val="000000"/>
          <w:sz w:val="22"/>
          <w:szCs w:val="22"/>
        </w:rPr>
        <w:t xml:space="preserve"> (circle):  Nov. 12</w:t>
      </w:r>
      <w:r w:rsidR="004B65FD">
        <w:rPr>
          <w:rFonts w:ascii="Calibri" w:eastAsia="Cambria" w:hAnsi="Calibri" w:cs="Calibri"/>
          <w:b/>
          <w:color w:val="000000"/>
          <w:sz w:val="22"/>
          <w:szCs w:val="22"/>
        </w:rPr>
        <w:t>-</w:t>
      </w:r>
      <w:r w:rsidR="008921D3">
        <w:rPr>
          <w:rFonts w:ascii="Calibri" w:eastAsia="Cambria" w:hAnsi="Calibri" w:cs="Calibri"/>
          <w:b/>
          <w:color w:val="000000"/>
          <w:sz w:val="22"/>
          <w:szCs w:val="22"/>
        </w:rPr>
        <w:t>16</w:t>
      </w:r>
      <w:r w:rsidR="004B65FD">
        <w:rPr>
          <w:rFonts w:ascii="Calibri" w:eastAsia="Cambria" w:hAnsi="Calibri" w:cs="Calibri"/>
          <w:b/>
          <w:color w:val="000000"/>
          <w:sz w:val="22"/>
          <w:szCs w:val="22"/>
        </w:rPr>
        <w:t xml:space="preserve">    Nov. </w:t>
      </w:r>
      <w:r w:rsidR="008921D3">
        <w:rPr>
          <w:rFonts w:ascii="Calibri" w:eastAsia="Cambria" w:hAnsi="Calibri" w:cs="Calibri"/>
          <w:b/>
          <w:color w:val="000000"/>
          <w:sz w:val="22"/>
          <w:szCs w:val="22"/>
        </w:rPr>
        <w:t>19-23</w:t>
      </w:r>
    </w:p>
    <w:p w:rsidR="005241B4" w:rsidRPr="004B65FD" w:rsidRDefault="005241B4" w:rsidP="00CB6297">
      <w:pPr>
        <w:rPr>
          <w:rFonts w:ascii="Calibri" w:eastAsia="Cambria" w:hAnsi="Calibri" w:cs="Calibri"/>
          <w:b/>
          <w:color w:val="000000"/>
          <w:sz w:val="22"/>
          <w:szCs w:val="22"/>
        </w:rPr>
      </w:pPr>
      <w:r>
        <w:rPr>
          <w:rFonts w:ascii="Calibri" w:eastAsia="Cambria" w:hAnsi="Calibri" w:cs="Calibri"/>
          <w:b/>
          <w:color w:val="000000"/>
          <w:sz w:val="22"/>
          <w:szCs w:val="22"/>
        </w:rPr>
        <w:lastRenderedPageBreak/>
        <w:tab/>
      </w:r>
      <w:r>
        <w:rPr>
          <w:rFonts w:ascii="Calibri" w:eastAsia="Cambria" w:hAnsi="Calibri" w:cs="Calibri"/>
          <w:b/>
          <w:color w:val="000000"/>
          <w:sz w:val="22"/>
          <w:szCs w:val="22"/>
        </w:rPr>
        <w:tab/>
      </w:r>
      <w:r>
        <w:rPr>
          <w:rFonts w:ascii="Calibri" w:eastAsia="Cambria" w:hAnsi="Calibri" w:cs="Calibri"/>
          <w:b/>
          <w:color w:val="000000"/>
          <w:sz w:val="22"/>
          <w:szCs w:val="22"/>
        </w:rPr>
        <w:tab/>
      </w:r>
      <w:r>
        <w:rPr>
          <w:rFonts w:ascii="Calibri" w:eastAsia="Cambria" w:hAnsi="Calibri" w:cs="Calibri"/>
          <w:b/>
          <w:color w:val="000000"/>
          <w:sz w:val="22"/>
          <w:szCs w:val="22"/>
        </w:rPr>
        <w:tab/>
      </w:r>
      <w:r>
        <w:rPr>
          <w:rFonts w:ascii="Calibri" w:eastAsia="Cambria" w:hAnsi="Calibri" w:cs="Calibri"/>
          <w:b/>
          <w:color w:val="000000"/>
          <w:sz w:val="22"/>
          <w:szCs w:val="22"/>
        </w:rPr>
        <w:tab/>
      </w:r>
      <w:r>
        <w:rPr>
          <w:rFonts w:ascii="Calibri" w:eastAsia="Cambria" w:hAnsi="Calibri" w:cs="Calibri"/>
          <w:b/>
          <w:color w:val="000000"/>
          <w:sz w:val="22"/>
          <w:szCs w:val="22"/>
        </w:rPr>
        <w:tab/>
        <w:t xml:space="preserve">  Other (please specify)</w:t>
      </w:r>
      <w:r w:rsidRPr="005241B4">
        <w:rPr>
          <w:rFonts w:ascii="Calibri" w:eastAsia="Cambria" w:hAnsi="Calibri" w:cs="Calibri"/>
          <w:color w:val="000000"/>
          <w:sz w:val="22"/>
          <w:szCs w:val="22"/>
        </w:rPr>
        <w:t xml:space="preserve"> _____________________</w:t>
      </w:r>
    </w:p>
    <w:p w:rsidR="00CB6297" w:rsidRPr="00253B75" w:rsidRDefault="00CB6297" w:rsidP="00CB6297">
      <w:pPr>
        <w:rPr>
          <w:rFonts w:ascii="Calibri" w:eastAsia="Cambria" w:hAnsi="Calibri" w:cs="Calibri"/>
          <w:color w:val="000000"/>
          <w:sz w:val="22"/>
          <w:szCs w:val="22"/>
        </w:rPr>
      </w:pPr>
    </w:p>
    <w:p w:rsidR="004B65FD" w:rsidRPr="00405EAC" w:rsidRDefault="002A4EA1" w:rsidP="00CB6297">
      <w:pPr>
        <w:rPr>
          <w:rFonts w:ascii="Calibri" w:eastAsia="Cambria" w:hAnsi="Calibri" w:cs="Calibri"/>
          <w:b/>
          <w:color w:val="000000"/>
          <w:sz w:val="22"/>
          <w:szCs w:val="22"/>
        </w:rPr>
      </w:pPr>
      <w:r>
        <w:rPr>
          <w:rFonts w:ascii="Calibri" w:eastAsia="Cambria" w:hAnsi="Calibri" w:cs="Calibri"/>
          <w:b/>
          <w:color w:val="000000"/>
          <w:sz w:val="22"/>
          <w:szCs w:val="22"/>
        </w:rPr>
        <w:t>MCAC Host Site Contact (the person who wants to be contacted regarding the event)</w:t>
      </w:r>
      <w:r w:rsidR="00F256CE">
        <w:rPr>
          <w:rFonts w:ascii="Calibri" w:eastAsia="Cambria" w:hAnsi="Calibri" w:cs="Calibri"/>
          <w:b/>
          <w:color w:val="000000"/>
          <w:sz w:val="22"/>
          <w:szCs w:val="22"/>
        </w:rPr>
        <w:t>:</w:t>
      </w:r>
      <w:r w:rsidR="00C24CD5" w:rsidRPr="00F256CE">
        <w:rPr>
          <w:rFonts w:ascii="Calibri" w:eastAsia="Cambria" w:hAnsi="Calibri" w:cs="Calibri"/>
          <w:b/>
          <w:color w:val="000000"/>
          <w:sz w:val="22"/>
          <w:szCs w:val="22"/>
        </w:rPr>
        <w:t xml:space="preserve"> </w:t>
      </w:r>
    </w:p>
    <w:p w:rsidR="00CB6297" w:rsidRPr="00253B75" w:rsidRDefault="004B65FD" w:rsidP="00CB6297">
      <w:pPr>
        <w:rPr>
          <w:rFonts w:ascii="Calibri" w:eastAsia="Cambria" w:hAnsi="Calibri" w:cs="Calibri"/>
          <w:color w:val="000000"/>
          <w:sz w:val="22"/>
          <w:szCs w:val="22"/>
        </w:rPr>
      </w:pPr>
      <w:r>
        <w:rPr>
          <w:rFonts w:ascii="Calibri" w:eastAsia="Cambria" w:hAnsi="Calibri" w:cs="Calibri"/>
          <w:color w:val="000000"/>
          <w:sz w:val="22"/>
          <w:szCs w:val="22"/>
        </w:rPr>
        <w:t>Name</w:t>
      </w:r>
      <w:r w:rsidR="00CB6297" w:rsidRPr="00253B75">
        <w:rPr>
          <w:rFonts w:ascii="Calibri" w:eastAsia="Cambria" w:hAnsi="Calibri" w:cs="Calibri"/>
          <w:color w:val="000000"/>
          <w:sz w:val="22"/>
          <w:szCs w:val="22"/>
        </w:rPr>
        <w:t>:</w:t>
      </w:r>
      <w:r>
        <w:rPr>
          <w:rFonts w:ascii="Calibri" w:eastAsia="Cambria" w:hAnsi="Calibri" w:cs="Calibri"/>
          <w:color w:val="000000"/>
          <w:sz w:val="22"/>
          <w:szCs w:val="22"/>
        </w:rPr>
        <w:t>______________________</w:t>
      </w:r>
      <w:r w:rsidR="00151E71">
        <w:rPr>
          <w:rFonts w:ascii="Calibri" w:eastAsia="Cambria" w:hAnsi="Calibri" w:cs="Calibri"/>
          <w:color w:val="000000"/>
          <w:sz w:val="22"/>
          <w:szCs w:val="22"/>
        </w:rPr>
        <w:t>_______</w:t>
      </w:r>
      <w:r>
        <w:rPr>
          <w:rFonts w:ascii="Calibri" w:eastAsia="Cambria" w:hAnsi="Calibri" w:cs="Calibri"/>
          <w:color w:val="000000"/>
          <w:sz w:val="22"/>
          <w:szCs w:val="22"/>
        </w:rPr>
        <w:t xml:space="preserve">_ </w:t>
      </w:r>
    </w:p>
    <w:p w:rsidR="00CB6297" w:rsidRPr="00253B75" w:rsidRDefault="00CB6297" w:rsidP="00CB6297">
      <w:pPr>
        <w:rPr>
          <w:rFonts w:ascii="Calibri" w:eastAsia="Cambria" w:hAnsi="Calibri" w:cs="Calibri"/>
          <w:color w:val="000000"/>
          <w:sz w:val="22"/>
          <w:szCs w:val="22"/>
        </w:rPr>
      </w:pPr>
    </w:p>
    <w:p w:rsidR="00CB6297" w:rsidRPr="00253B75" w:rsidRDefault="00CB6297" w:rsidP="00CB6297">
      <w:pPr>
        <w:rPr>
          <w:rFonts w:ascii="Calibri" w:eastAsia="Cambria" w:hAnsi="Calibri" w:cs="Calibri"/>
          <w:color w:val="000000"/>
          <w:sz w:val="22"/>
          <w:szCs w:val="22"/>
        </w:rPr>
      </w:pPr>
      <w:r w:rsidRPr="00253B75">
        <w:rPr>
          <w:rFonts w:ascii="Calibri" w:eastAsia="Cambria" w:hAnsi="Calibri" w:cs="Calibri"/>
          <w:color w:val="000000"/>
          <w:sz w:val="22"/>
          <w:szCs w:val="22"/>
        </w:rPr>
        <w:t>School address</w:t>
      </w:r>
      <w:r w:rsidR="00405EAC" w:rsidRPr="00253B75">
        <w:rPr>
          <w:rFonts w:ascii="Calibri" w:eastAsia="Cambria" w:hAnsi="Calibri" w:cs="Calibri"/>
          <w:color w:val="000000"/>
          <w:sz w:val="22"/>
          <w:szCs w:val="22"/>
        </w:rPr>
        <w:t>: _</w:t>
      </w:r>
      <w:r w:rsidRPr="00253B75">
        <w:rPr>
          <w:rFonts w:ascii="Calibri" w:eastAsia="Cambria" w:hAnsi="Calibri" w:cs="Calibri"/>
          <w:color w:val="000000"/>
          <w:sz w:val="22"/>
          <w:szCs w:val="22"/>
        </w:rPr>
        <w:t>_________________________</w:t>
      </w:r>
      <w:r w:rsidR="008B5CBA">
        <w:rPr>
          <w:rFonts w:ascii="Calibri" w:eastAsia="Cambria" w:hAnsi="Calibri" w:cs="Calibri"/>
          <w:color w:val="000000"/>
          <w:sz w:val="22"/>
          <w:szCs w:val="22"/>
        </w:rPr>
        <w:t>______</w:t>
      </w:r>
      <w:r w:rsidR="008B5CBA">
        <w:rPr>
          <w:rFonts w:ascii="Calibri" w:eastAsia="Cambria" w:hAnsi="Calibri" w:cs="Calibri"/>
          <w:color w:val="000000"/>
          <w:sz w:val="22"/>
          <w:szCs w:val="22"/>
        </w:rPr>
        <w:tab/>
      </w:r>
      <w:r w:rsidR="008B5CBA" w:rsidRPr="00253B75">
        <w:rPr>
          <w:rFonts w:ascii="Calibri" w:eastAsia="Cambria" w:hAnsi="Calibri" w:cs="Calibri"/>
          <w:color w:val="000000"/>
          <w:sz w:val="22"/>
          <w:szCs w:val="22"/>
        </w:rPr>
        <w:t>City/State/Zip:_________</w:t>
      </w:r>
      <w:r w:rsidR="008B5CBA">
        <w:rPr>
          <w:rFonts w:ascii="Calibri" w:eastAsia="Cambria" w:hAnsi="Calibri" w:cs="Calibri"/>
          <w:color w:val="000000"/>
          <w:sz w:val="22"/>
          <w:szCs w:val="22"/>
        </w:rPr>
        <w:t>__________________</w:t>
      </w:r>
    </w:p>
    <w:p w:rsidR="00CB6297" w:rsidRPr="00253B75" w:rsidRDefault="00CB6297" w:rsidP="00CB6297">
      <w:pPr>
        <w:rPr>
          <w:rFonts w:ascii="Calibri" w:eastAsia="Cambria" w:hAnsi="Calibri" w:cs="Calibri"/>
          <w:color w:val="000000"/>
          <w:sz w:val="22"/>
          <w:szCs w:val="22"/>
        </w:rPr>
      </w:pPr>
    </w:p>
    <w:p w:rsidR="00CB6297" w:rsidRDefault="00CB6297" w:rsidP="00CB6297">
      <w:pPr>
        <w:rPr>
          <w:rFonts w:ascii="Calibri" w:eastAsia="Cambria" w:hAnsi="Calibri" w:cs="Calibri"/>
          <w:color w:val="000000"/>
          <w:sz w:val="22"/>
          <w:szCs w:val="22"/>
        </w:rPr>
      </w:pPr>
      <w:r w:rsidRPr="00253B75">
        <w:rPr>
          <w:rFonts w:ascii="Calibri" w:eastAsia="Cambria" w:hAnsi="Calibri" w:cs="Calibri"/>
          <w:color w:val="000000"/>
          <w:sz w:val="22"/>
          <w:szCs w:val="22"/>
        </w:rPr>
        <w:t>Phone</w:t>
      </w:r>
      <w:r w:rsidR="00405EAC" w:rsidRPr="00253B75">
        <w:rPr>
          <w:rFonts w:ascii="Calibri" w:eastAsia="Cambria" w:hAnsi="Calibri" w:cs="Calibri"/>
          <w:color w:val="000000"/>
          <w:sz w:val="22"/>
          <w:szCs w:val="22"/>
        </w:rPr>
        <w:t>: _</w:t>
      </w:r>
      <w:r w:rsidRPr="00253B75">
        <w:rPr>
          <w:rFonts w:ascii="Calibri" w:eastAsia="Cambria" w:hAnsi="Calibri" w:cs="Calibri"/>
          <w:color w:val="000000"/>
          <w:sz w:val="22"/>
          <w:szCs w:val="22"/>
        </w:rPr>
        <w:t>___________________________________</w:t>
      </w:r>
      <w:r w:rsidRPr="00253B75">
        <w:rPr>
          <w:rFonts w:ascii="Calibri" w:eastAsia="Cambria" w:hAnsi="Calibri" w:cs="Calibri"/>
          <w:color w:val="000000"/>
          <w:sz w:val="22"/>
          <w:szCs w:val="22"/>
        </w:rPr>
        <w:tab/>
        <w:t>Email:__________________________________</w:t>
      </w:r>
    </w:p>
    <w:p w:rsidR="008B5CBA" w:rsidRDefault="008B5CBA" w:rsidP="00CB6297">
      <w:pPr>
        <w:rPr>
          <w:rFonts w:ascii="Calibri" w:eastAsia="Cambria" w:hAnsi="Calibri" w:cs="Calibri"/>
          <w:color w:val="000000"/>
          <w:sz w:val="22"/>
          <w:szCs w:val="22"/>
        </w:rPr>
      </w:pPr>
    </w:p>
    <w:p w:rsidR="008B5CBA" w:rsidRPr="00253B75" w:rsidRDefault="00DE52FF" w:rsidP="00CB6297">
      <w:pPr>
        <w:rPr>
          <w:rFonts w:ascii="Calibri" w:eastAsia="Cambria" w:hAnsi="Calibri" w:cs="Calibri"/>
          <w:color w:val="000000"/>
          <w:sz w:val="22"/>
          <w:szCs w:val="22"/>
        </w:rPr>
      </w:pPr>
      <w:r>
        <w:rPr>
          <w:rFonts w:ascii="Calibri" w:eastAsia="Cambria" w:hAnsi="Calibri" w:cs="Calibri"/>
          <w:color w:val="000000"/>
          <w:sz w:val="22"/>
          <w:szCs w:val="22"/>
        </w:rPr>
        <w:t>Number of guidance counselors at your school: ___________</w:t>
      </w:r>
      <w:r w:rsidR="00EA48C5">
        <w:rPr>
          <w:rFonts w:ascii="Calibri" w:eastAsia="Cambria" w:hAnsi="Calibri" w:cs="Calibri"/>
          <w:color w:val="000000"/>
          <w:sz w:val="22"/>
          <w:szCs w:val="22"/>
        </w:rPr>
        <w:tab/>
      </w:r>
      <w:r w:rsidR="00405EAC">
        <w:rPr>
          <w:rFonts w:ascii="Calibri" w:eastAsia="Cambria" w:hAnsi="Calibri" w:cs="Calibri"/>
          <w:color w:val="000000"/>
          <w:sz w:val="22"/>
          <w:szCs w:val="22"/>
        </w:rPr>
        <w:t>Do you use a database to track college applications</w:t>
      </w:r>
      <w:r w:rsidR="00EA48C5">
        <w:rPr>
          <w:rFonts w:ascii="Calibri" w:eastAsia="Cambria" w:hAnsi="Calibri" w:cs="Calibri"/>
          <w:color w:val="000000"/>
          <w:sz w:val="22"/>
          <w:szCs w:val="22"/>
        </w:rPr>
        <w:t>?  Yes    No</w:t>
      </w:r>
      <w:r w:rsidR="00405EAC">
        <w:rPr>
          <w:rFonts w:ascii="Calibri" w:eastAsia="Cambria" w:hAnsi="Calibri" w:cs="Calibri"/>
          <w:color w:val="000000"/>
          <w:sz w:val="22"/>
          <w:szCs w:val="22"/>
        </w:rPr>
        <w:tab/>
      </w:r>
      <w:r w:rsidR="00405EAC">
        <w:rPr>
          <w:rFonts w:ascii="Calibri" w:eastAsia="Cambria" w:hAnsi="Calibri" w:cs="Calibri"/>
          <w:color w:val="000000"/>
          <w:sz w:val="22"/>
          <w:szCs w:val="22"/>
        </w:rPr>
        <w:tab/>
        <w:t>If so, please indicate which system is in use: _______________________</w:t>
      </w:r>
    </w:p>
    <w:p w:rsidR="00CB6297" w:rsidRPr="00304D2D" w:rsidRDefault="00760002" w:rsidP="00CB6297">
      <w:pPr>
        <w:rPr>
          <w:rFonts w:ascii="Calibri" w:eastAsia="Cambria" w:hAnsi="Calibri" w:cs="Calibri"/>
          <w:color w:val="000000"/>
          <w:sz w:val="16"/>
          <w:szCs w:val="16"/>
        </w:rPr>
      </w:pPr>
      <w:r>
        <w:rPr>
          <w:rFonts w:ascii="Calibri" w:eastAsia="Cambria" w:hAnsi="Calibri" w:cs="Calibri"/>
          <w:color w:val="000000"/>
          <w:sz w:val="22"/>
          <w:szCs w:val="22"/>
        </w:rPr>
        <w:t>Below,</w:t>
      </w:r>
      <w:r w:rsidR="00304D2D">
        <w:rPr>
          <w:rFonts w:ascii="Calibri" w:eastAsia="Cambria" w:hAnsi="Calibri" w:cs="Calibri"/>
          <w:color w:val="000000"/>
          <w:sz w:val="22"/>
          <w:szCs w:val="22"/>
        </w:rPr>
        <w:t xml:space="preserve"> list all College Access programs/partners that you will collaborate with </w:t>
      </w:r>
      <w:r w:rsidR="00304D2D" w:rsidRPr="00304D2D">
        <w:rPr>
          <w:rFonts w:ascii="Calibri" w:eastAsia="Cambria" w:hAnsi="Calibri" w:cs="Calibri"/>
          <w:color w:val="000000"/>
          <w:sz w:val="16"/>
          <w:szCs w:val="16"/>
        </w:rPr>
        <w:t>(ex: GEAR UP, Talent Search</w:t>
      </w:r>
      <w:r w:rsidR="00304D2D">
        <w:rPr>
          <w:rFonts w:ascii="Calibri" w:eastAsia="Cambria" w:hAnsi="Calibri" w:cs="Calibri"/>
          <w:color w:val="000000"/>
          <w:sz w:val="16"/>
          <w:szCs w:val="16"/>
        </w:rPr>
        <w:t>)</w:t>
      </w:r>
    </w:p>
    <w:p w:rsidR="00304D2D" w:rsidRPr="00304D2D" w:rsidRDefault="00304D2D" w:rsidP="00304D2D">
      <w:pPr>
        <w:pStyle w:val="ListParagraph"/>
        <w:numPr>
          <w:ilvl w:val="0"/>
          <w:numId w:val="2"/>
        </w:numPr>
        <w:rPr>
          <w:rFonts w:ascii="Calibri" w:eastAsia="Cambria" w:hAnsi="Calibri" w:cs="Calibri"/>
          <w:color w:val="000000"/>
          <w:sz w:val="22"/>
          <w:szCs w:val="22"/>
        </w:rPr>
      </w:pPr>
      <w:r>
        <w:rPr>
          <w:rFonts w:ascii="Calibri" w:eastAsia="Cambria" w:hAnsi="Calibri" w:cs="Calibri"/>
          <w:color w:val="000000"/>
          <w:sz w:val="22"/>
          <w:szCs w:val="22"/>
        </w:rPr>
        <w:t>_</w:t>
      </w:r>
      <w:r w:rsidRPr="00304D2D">
        <w:rPr>
          <w:rFonts w:ascii="Calibri" w:eastAsia="Cambria" w:hAnsi="Calibri" w:cs="Calibri"/>
          <w:color w:val="000000"/>
          <w:sz w:val="22"/>
          <w:szCs w:val="22"/>
        </w:rPr>
        <w:t>______________</w:t>
      </w:r>
      <w:r w:rsidRPr="00304D2D">
        <w:rPr>
          <w:rFonts w:ascii="Calibri" w:eastAsia="Cambria" w:hAnsi="Calibri" w:cs="Calibri"/>
          <w:color w:val="000000"/>
          <w:sz w:val="22"/>
          <w:szCs w:val="22"/>
        </w:rPr>
        <w:tab/>
        <w:t>2. ____________</w:t>
      </w:r>
      <w:r>
        <w:rPr>
          <w:rFonts w:ascii="Calibri" w:eastAsia="Cambria" w:hAnsi="Calibri" w:cs="Calibri"/>
          <w:color w:val="000000"/>
          <w:sz w:val="22"/>
          <w:szCs w:val="22"/>
        </w:rPr>
        <w:tab/>
        <w:t>3. ___________</w:t>
      </w:r>
      <w:r>
        <w:rPr>
          <w:rFonts w:ascii="Calibri" w:eastAsia="Cambria" w:hAnsi="Calibri" w:cs="Calibri"/>
          <w:color w:val="000000"/>
          <w:sz w:val="22"/>
          <w:szCs w:val="22"/>
        </w:rPr>
        <w:tab/>
      </w:r>
      <w:r>
        <w:rPr>
          <w:rFonts w:ascii="Calibri" w:eastAsia="Cambria" w:hAnsi="Calibri" w:cs="Calibri"/>
          <w:color w:val="000000"/>
          <w:sz w:val="22"/>
          <w:szCs w:val="22"/>
        </w:rPr>
        <w:tab/>
        <w:t>4. ____________</w:t>
      </w:r>
    </w:p>
    <w:p w:rsidR="00623559" w:rsidRDefault="00623559" w:rsidP="00CB6297">
      <w:pPr>
        <w:rPr>
          <w:rFonts w:ascii="Calibri" w:eastAsia="Cambria" w:hAnsi="Calibri" w:cs="Calibri"/>
          <w:i/>
          <w:color w:val="000000"/>
          <w:sz w:val="22"/>
          <w:szCs w:val="22"/>
        </w:rPr>
      </w:pPr>
    </w:p>
    <w:p w:rsidR="005929A2" w:rsidRPr="00F256CE" w:rsidRDefault="00F256CE" w:rsidP="00CB6297">
      <w:pPr>
        <w:rPr>
          <w:rFonts w:ascii="Calibri" w:eastAsia="Cambria" w:hAnsi="Calibri" w:cs="Calibri"/>
          <w:i/>
          <w:color w:val="000000"/>
          <w:sz w:val="22"/>
          <w:szCs w:val="22"/>
        </w:rPr>
      </w:pPr>
      <w:r w:rsidRPr="00623559">
        <w:rPr>
          <w:rFonts w:ascii="Calibri" w:eastAsia="Cambria" w:hAnsi="Calibri" w:cs="Calibri"/>
          <w:b/>
          <w:i/>
          <w:color w:val="000000"/>
          <w:sz w:val="22"/>
          <w:szCs w:val="22"/>
        </w:rPr>
        <w:t>D</w:t>
      </w:r>
      <w:r w:rsidR="000A0769" w:rsidRPr="00623559">
        <w:rPr>
          <w:rFonts w:ascii="Calibri" w:eastAsia="Cambria" w:hAnsi="Calibri" w:cs="Calibri"/>
          <w:b/>
          <w:i/>
          <w:color w:val="000000"/>
          <w:sz w:val="22"/>
          <w:szCs w:val="22"/>
        </w:rPr>
        <w:t>ata should be provided bas</w:t>
      </w:r>
      <w:r w:rsidRPr="00623559">
        <w:rPr>
          <w:rFonts w:ascii="Calibri" w:eastAsia="Cambria" w:hAnsi="Calibri" w:cs="Calibri"/>
          <w:b/>
          <w:i/>
          <w:color w:val="000000"/>
          <w:sz w:val="22"/>
          <w:szCs w:val="22"/>
        </w:rPr>
        <w:t>ed on c</w:t>
      </w:r>
      <w:r w:rsidR="005929A2" w:rsidRPr="00623559">
        <w:rPr>
          <w:rFonts w:ascii="Calibri" w:eastAsia="Cambria" w:hAnsi="Calibri" w:cs="Calibri"/>
          <w:b/>
          <w:i/>
          <w:color w:val="000000"/>
          <w:sz w:val="22"/>
          <w:szCs w:val="22"/>
        </w:rPr>
        <w:t>urrent ESE data</w:t>
      </w:r>
      <w:r w:rsidR="005929A2">
        <w:rPr>
          <w:rFonts w:ascii="Calibri" w:eastAsia="Cambria" w:hAnsi="Calibri" w:cs="Calibri"/>
          <w:i/>
          <w:color w:val="000000"/>
          <w:sz w:val="22"/>
          <w:szCs w:val="22"/>
        </w:rPr>
        <w:t xml:space="preserve"> (</w:t>
      </w:r>
      <w:hyperlink r:id="rId11" w:history="1">
        <w:r w:rsidR="005929A2" w:rsidRPr="00B06489">
          <w:rPr>
            <w:rStyle w:val="Hyperlink"/>
            <w:rFonts w:ascii="Calibri" w:eastAsia="Cambria" w:hAnsi="Calibri" w:cs="Calibri"/>
            <w:i/>
            <w:sz w:val="22"/>
            <w:szCs w:val="22"/>
          </w:rPr>
          <w:t>http://www.doe.mass.edu/apa/dart/default.html</w:t>
        </w:r>
      </w:hyperlink>
      <w:r w:rsidR="005929A2">
        <w:rPr>
          <w:rFonts w:ascii="Calibri" w:eastAsia="Cambria" w:hAnsi="Calibri" w:cs="Calibri"/>
          <w:i/>
          <w:color w:val="000000"/>
          <w:sz w:val="22"/>
          <w:szCs w:val="22"/>
        </w:rPr>
        <w:t>).</w:t>
      </w:r>
    </w:p>
    <w:p w:rsidR="000A0769" w:rsidRPr="00253B75" w:rsidRDefault="00F256CE" w:rsidP="00CB6297">
      <w:pPr>
        <w:rPr>
          <w:rFonts w:ascii="Calibri" w:eastAsia="Cambria" w:hAnsi="Calibri" w:cs="Calibri"/>
          <w:color w:val="000000"/>
          <w:sz w:val="22"/>
          <w:szCs w:val="22"/>
        </w:rPr>
      </w:pPr>
      <w:r>
        <w:rPr>
          <w:rFonts w:ascii="Calibri" w:eastAsia="Cambria" w:hAnsi="Calibri" w:cs="Calibri"/>
          <w:color w:val="000000"/>
          <w:sz w:val="22"/>
          <w:szCs w:val="22"/>
        </w:rPr>
        <w:t>Anticipated s</w:t>
      </w:r>
      <w:r w:rsidR="00CB6297" w:rsidRPr="00253B75">
        <w:rPr>
          <w:rFonts w:ascii="Calibri" w:eastAsia="Cambria" w:hAnsi="Calibri" w:cs="Calibri"/>
          <w:color w:val="000000"/>
          <w:sz w:val="22"/>
          <w:szCs w:val="22"/>
        </w:rPr>
        <w:t xml:space="preserve">ize of </w:t>
      </w:r>
      <w:r w:rsidR="00D14119">
        <w:rPr>
          <w:rFonts w:ascii="Calibri" w:eastAsia="Cambria" w:hAnsi="Calibri" w:cs="Calibri"/>
          <w:color w:val="000000"/>
          <w:sz w:val="22"/>
          <w:szCs w:val="22"/>
        </w:rPr>
        <w:t>2019</w:t>
      </w:r>
      <w:r>
        <w:rPr>
          <w:rFonts w:ascii="Calibri" w:eastAsia="Cambria" w:hAnsi="Calibri" w:cs="Calibri"/>
          <w:color w:val="000000"/>
          <w:sz w:val="22"/>
          <w:szCs w:val="22"/>
        </w:rPr>
        <w:t xml:space="preserve"> </w:t>
      </w:r>
      <w:r w:rsidR="001155C3">
        <w:rPr>
          <w:rFonts w:ascii="Calibri" w:eastAsia="Cambria" w:hAnsi="Calibri" w:cs="Calibri"/>
          <w:color w:val="000000"/>
          <w:sz w:val="22"/>
          <w:szCs w:val="22"/>
        </w:rPr>
        <w:t xml:space="preserve">graduating </w:t>
      </w:r>
      <w:r>
        <w:rPr>
          <w:rFonts w:ascii="Calibri" w:eastAsia="Cambria" w:hAnsi="Calibri" w:cs="Calibri"/>
          <w:color w:val="000000"/>
          <w:sz w:val="22"/>
          <w:szCs w:val="22"/>
        </w:rPr>
        <w:t>senior class</w:t>
      </w:r>
      <w:r w:rsidR="000A0769" w:rsidRPr="00253B75">
        <w:rPr>
          <w:rFonts w:ascii="Calibri" w:eastAsia="Cambria" w:hAnsi="Calibri" w:cs="Calibri"/>
          <w:color w:val="000000"/>
          <w:sz w:val="22"/>
          <w:szCs w:val="22"/>
        </w:rPr>
        <w:t>: ___________________________</w:t>
      </w:r>
      <w:r w:rsidR="002A4EA1">
        <w:rPr>
          <w:rFonts w:ascii="Calibri" w:eastAsia="Cambria" w:hAnsi="Calibri" w:cs="Calibri"/>
          <w:color w:val="000000"/>
          <w:sz w:val="22"/>
          <w:szCs w:val="22"/>
        </w:rPr>
        <w:t xml:space="preserve"> </w:t>
      </w:r>
      <w:r w:rsidR="002A4EA1">
        <w:rPr>
          <w:rFonts w:ascii="Calibri" w:eastAsia="Cambria" w:hAnsi="Calibri" w:cs="Calibri"/>
          <w:color w:val="000000"/>
          <w:sz w:val="22"/>
          <w:szCs w:val="22"/>
        </w:rPr>
        <w:br/>
        <w:t>2018</w:t>
      </w:r>
      <w:r w:rsidR="00CB6297" w:rsidRPr="00253B75">
        <w:rPr>
          <w:rFonts w:ascii="Calibri" w:eastAsia="Cambria" w:hAnsi="Calibri" w:cs="Calibri"/>
          <w:color w:val="000000"/>
          <w:sz w:val="22"/>
          <w:szCs w:val="22"/>
        </w:rPr>
        <w:t xml:space="preserve"> Gradu</w:t>
      </w:r>
      <w:r w:rsidR="000A0769" w:rsidRPr="00253B75">
        <w:rPr>
          <w:rFonts w:ascii="Calibri" w:eastAsia="Cambria" w:hAnsi="Calibri" w:cs="Calibri"/>
          <w:color w:val="000000"/>
          <w:sz w:val="22"/>
          <w:szCs w:val="22"/>
        </w:rPr>
        <w:t>ation Rate</w:t>
      </w:r>
      <w:r w:rsidR="00317C21">
        <w:rPr>
          <w:rFonts w:ascii="Calibri" w:eastAsia="Cambria" w:hAnsi="Calibri" w:cs="Calibri"/>
          <w:color w:val="000000"/>
          <w:sz w:val="22"/>
          <w:szCs w:val="22"/>
        </w:rPr>
        <w:t xml:space="preserve"> (reported previous year’s grads)</w:t>
      </w:r>
      <w:r w:rsidR="000A0769" w:rsidRPr="00253B75">
        <w:rPr>
          <w:rFonts w:ascii="Calibri" w:eastAsia="Cambria" w:hAnsi="Calibri" w:cs="Calibri"/>
          <w:color w:val="000000"/>
          <w:sz w:val="22"/>
          <w:szCs w:val="22"/>
        </w:rPr>
        <w:t>: _____________________</w:t>
      </w:r>
      <w:r w:rsidR="00CB6297" w:rsidRPr="00253B75">
        <w:rPr>
          <w:rFonts w:ascii="Calibri" w:eastAsia="Cambria" w:hAnsi="Calibri" w:cs="Calibri"/>
          <w:color w:val="000000"/>
          <w:sz w:val="22"/>
          <w:szCs w:val="22"/>
        </w:rPr>
        <w:t xml:space="preserve"> </w:t>
      </w:r>
    </w:p>
    <w:p w:rsidR="00CB6297" w:rsidRPr="00253B75" w:rsidRDefault="002A4EA1" w:rsidP="00CB6297">
      <w:pPr>
        <w:rPr>
          <w:rFonts w:ascii="Calibri" w:eastAsia="Cambria" w:hAnsi="Calibri" w:cs="Calibri"/>
          <w:color w:val="000000"/>
          <w:sz w:val="22"/>
          <w:szCs w:val="22"/>
        </w:rPr>
      </w:pPr>
      <w:r>
        <w:rPr>
          <w:rFonts w:ascii="Calibri" w:eastAsia="Cambria" w:hAnsi="Calibri" w:cs="Calibri"/>
          <w:color w:val="000000"/>
          <w:sz w:val="22"/>
          <w:szCs w:val="22"/>
        </w:rPr>
        <w:t>2018</w:t>
      </w:r>
      <w:r w:rsidR="00317C21">
        <w:rPr>
          <w:rFonts w:ascii="Calibri" w:eastAsia="Cambria" w:hAnsi="Calibri" w:cs="Calibri"/>
          <w:color w:val="000000"/>
          <w:sz w:val="22"/>
          <w:szCs w:val="22"/>
        </w:rPr>
        <w:t xml:space="preserve"> </w:t>
      </w:r>
      <w:r w:rsidR="00612B25">
        <w:rPr>
          <w:rFonts w:ascii="Calibri" w:eastAsia="Cambria" w:hAnsi="Calibri" w:cs="Calibri"/>
          <w:color w:val="000000"/>
          <w:sz w:val="22"/>
          <w:szCs w:val="22"/>
        </w:rPr>
        <w:t xml:space="preserve">Anticipated </w:t>
      </w:r>
      <w:r w:rsidR="00CB6297" w:rsidRPr="00253B75">
        <w:rPr>
          <w:rFonts w:ascii="Calibri" w:eastAsia="Cambria" w:hAnsi="Calibri" w:cs="Calibri"/>
          <w:color w:val="000000"/>
          <w:sz w:val="22"/>
          <w:szCs w:val="22"/>
        </w:rPr>
        <w:t xml:space="preserve">College </w:t>
      </w:r>
      <w:r w:rsidR="00317C21">
        <w:rPr>
          <w:rFonts w:ascii="Calibri" w:eastAsia="Cambria" w:hAnsi="Calibri" w:cs="Calibri"/>
          <w:color w:val="000000"/>
          <w:sz w:val="22"/>
          <w:szCs w:val="22"/>
        </w:rPr>
        <w:t>Enrollment Rate (please site source of data</w:t>
      </w:r>
      <w:r w:rsidR="00CB6297" w:rsidRPr="00253B75">
        <w:rPr>
          <w:rFonts w:ascii="Calibri" w:eastAsia="Cambria" w:hAnsi="Calibri" w:cs="Calibri"/>
          <w:color w:val="000000"/>
          <w:sz w:val="22"/>
          <w:szCs w:val="22"/>
        </w:rPr>
        <w:t>): ____________________</w:t>
      </w:r>
      <w:r w:rsidR="000A0769" w:rsidRPr="00253B75">
        <w:rPr>
          <w:rFonts w:ascii="Calibri" w:eastAsia="Cambria" w:hAnsi="Calibri" w:cs="Calibri"/>
          <w:color w:val="000000"/>
          <w:sz w:val="22"/>
          <w:szCs w:val="22"/>
        </w:rPr>
        <w:t>__</w:t>
      </w:r>
    </w:p>
    <w:p w:rsidR="000A0769" w:rsidRDefault="000A0769" w:rsidP="00253B75">
      <w:pPr>
        <w:rPr>
          <w:rFonts w:ascii="Calibri" w:eastAsia="Cambria" w:hAnsi="Calibri" w:cs="Calibri"/>
          <w:color w:val="000000"/>
          <w:sz w:val="22"/>
          <w:szCs w:val="22"/>
        </w:rPr>
      </w:pPr>
      <w:r w:rsidRPr="00253B75">
        <w:rPr>
          <w:rFonts w:ascii="Calibri" w:eastAsia="Cambria" w:hAnsi="Calibri" w:cs="Calibri"/>
          <w:color w:val="000000"/>
          <w:sz w:val="22"/>
          <w:szCs w:val="22"/>
        </w:rPr>
        <w:t xml:space="preserve"> </w:t>
      </w:r>
    </w:p>
    <w:p w:rsidR="002E2BC2" w:rsidRDefault="000850FC" w:rsidP="002E2BC2">
      <w:pPr>
        <w:rPr>
          <w:rFonts w:ascii="Calibri" w:eastAsia="Cambria" w:hAnsi="Calibri" w:cs="Calibri"/>
          <w:color w:val="000000"/>
          <w:sz w:val="22"/>
          <w:szCs w:val="22"/>
        </w:rPr>
      </w:pPr>
      <w:r>
        <w:rPr>
          <w:rFonts w:ascii="Calibri" w:eastAsia="Cambria" w:hAnsi="Calibri" w:cs="Calibri"/>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20955</wp:posOffset>
                </wp:positionV>
                <wp:extent cx="147955" cy="167005"/>
                <wp:effectExtent l="0" t="0" r="23495" b="2349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700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83C9F1" id="Rectangle 15" o:spid="_x0000_s1026" style="position:absolute;margin-left:.4pt;margin-top:1.65pt;width:11.6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" strokecolor="#f79646" strokeweight="2pt"/>
            </w:pict>
          </mc:Fallback>
        </mc:AlternateContent>
      </w:r>
      <w:r w:rsidR="00D42436" w:rsidRPr="00253B75">
        <w:rPr>
          <w:rFonts w:ascii="Calibri" w:eastAsia="Cambria" w:hAnsi="Calibri" w:cs="Calibri"/>
          <w:color w:val="000000"/>
          <w:sz w:val="22"/>
          <w:szCs w:val="22"/>
        </w:rPr>
        <w:t xml:space="preserve">        </w:t>
      </w:r>
      <w:r w:rsidR="002E2BC2">
        <w:rPr>
          <w:rFonts w:ascii="Calibri" w:eastAsia="Cambria" w:hAnsi="Calibri" w:cs="Calibri"/>
          <w:color w:val="000000"/>
          <w:sz w:val="22"/>
          <w:szCs w:val="22"/>
        </w:rPr>
        <w:tab/>
      </w:r>
      <w:r w:rsidR="00D42436" w:rsidRPr="00253B75">
        <w:rPr>
          <w:rFonts w:ascii="Calibri" w:eastAsia="Cambria" w:hAnsi="Calibri" w:cs="Calibri"/>
          <w:color w:val="000000"/>
          <w:sz w:val="22"/>
          <w:szCs w:val="22"/>
        </w:rPr>
        <w:t>I understand as a host site, we will need to provide a location with computer</w:t>
      </w:r>
      <w:r w:rsidR="002E2BC2">
        <w:rPr>
          <w:rFonts w:ascii="Calibri" w:eastAsia="Cambria" w:hAnsi="Calibri" w:cs="Calibri"/>
          <w:color w:val="000000"/>
          <w:sz w:val="22"/>
          <w:szCs w:val="22"/>
        </w:rPr>
        <w:t>s</w:t>
      </w:r>
      <w:r w:rsidR="00D42436" w:rsidRPr="00253B75">
        <w:rPr>
          <w:rFonts w:ascii="Calibri" w:eastAsia="Cambria" w:hAnsi="Calibri" w:cs="Calibri"/>
          <w:color w:val="000000"/>
          <w:sz w:val="22"/>
          <w:szCs w:val="22"/>
        </w:rPr>
        <w:t xml:space="preserve"> and intern</w:t>
      </w:r>
      <w:r w:rsidR="00D42436">
        <w:rPr>
          <w:rFonts w:ascii="Calibri" w:eastAsia="Cambria" w:hAnsi="Calibri" w:cs="Calibri"/>
          <w:color w:val="000000"/>
          <w:sz w:val="22"/>
          <w:szCs w:val="22"/>
        </w:rPr>
        <w:t>et</w:t>
      </w:r>
    </w:p>
    <w:p w:rsidR="00CB6297" w:rsidRPr="00253B75" w:rsidRDefault="00D42436" w:rsidP="002E2BC2">
      <w:pPr>
        <w:ind w:firstLine="720"/>
        <w:rPr>
          <w:rFonts w:ascii="Calibri" w:eastAsia="Cambria" w:hAnsi="Calibri" w:cs="Calibri"/>
          <w:color w:val="000000"/>
          <w:sz w:val="22"/>
          <w:szCs w:val="22"/>
        </w:rPr>
      </w:pPr>
      <w:r>
        <w:rPr>
          <w:rFonts w:ascii="Calibri" w:eastAsia="Cambria" w:hAnsi="Calibri" w:cs="Calibri"/>
          <w:color w:val="000000"/>
          <w:sz w:val="22"/>
          <w:szCs w:val="22"/>
        </w:rPr>
        <w:lastRenderedPageBreak/>
        <w:t xml:space="preserve"> access </w:t>
      </w:r>
      <w:r w:rsidR="002E2BC2">
        <w:rPr>
          <w:rFonts w:ascii="Calibri" w:eastAsia="Cambria" w:hAnsi="Calibri" w:cs="Calibri"/>
          <w:color w:val="000000"/>
          <w:sz w:val="22"/>
          <w:szCs w:val="22"/>
        </w:rPr>
        <w:t>during school hours for our students to participate in MCAC.</w:t>
      </w:r>
      <w:r w:rsidR="000850FC">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157480</wp:posOffset>
                </wp:positionV>
                <wp:extent cx="147955" cy="167005"/>
                <wp:effectExtent l="0" t="0" r="23495" b="234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700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EAC57D" id="Rectangle 15" o:spid="_x0000_s1026" style="position:absolute;margin-left:.05pt;margin-top:12.4pt;width:11.6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" strokecolor="#f79646" strokeweight="2pt"/>
            </w:pict>
          </mc:Fallback>
        </mc:AlternateContent>
      </w:r>
    </w:p>
    <w:p w:rsidR="002E2BC2" w:rsidRDefault="00CB6297" w:rsidP="002E2BC2">
      <w:pPr>
        <w:rPr>
          <w:rFonts w:ascii="Calibri" w:eastAsia="Cambria" w:hAnsi="Calibri" w:cs="Calibri"/>
          <w:color w:val="000000"/>
          <w:sz w:val="22"/>
          <w:szCs w:val="22"/>
        </w:rPr>
      </w:pPr>
      <w:r w:rsidRPr="00253B75">
        <w:rPr>
          <w:rFonts w:ascii="Calibri" w:eastAsia="Cambria" w:hAnsi="Calibri" w:cs="Calibri"/>
          <w:color w:val="000000"/>
          <w:sz w:val="22"/>
          <w:szCs w:val="22"/>
        </w:rPr>
        <w:t xml:space="preserve">       </w:t>
      </w:r>
      <w:r w:rsidR="002E2BC2">
        <w:rPr>
          <w:rFonts w:ascii="Calibri" w:eastAsia="Cambria" w:hAnsi="Calibri" w:cs="Calibri"/>
          <w:color w:val="000000"/>
          <w:sz w:val="22"/>
          <w:szCs w:val="22"/>
        </w:rPr>
        <w:tab/>
      </w:r>
      <w:r w:rsidRPr="00253B75">
        <w:rPr>
          <w:rFonts w:ascii="Calibri" w:eastAsia="Cambria" w:hAnsi="Calibri" w:cs="Calibri"/>
          <w:color w:val="000000"/>
          <w:sz w:val="22"/>
          <w:szCs w:val="22"/>
        </w:rPr>
        <w:t xml:space="preserve">I understand </w:t>
      </w:r>
      <w:r w:rsidR="002E2BC2">
        <w:rPr>
          <w:rFonts w:ascii="Calibri" w:eastAsia="Cambria" w:hAnsi="Calibri" w:cs="Calibri"/>
          <w:color w:val="000000"/>
          <w:sz w:val="22"/>
          <w:szCs w:val="22"/>
        </w:rPr>
        <w:t>that as a host site, our guidance staff</w:t>
      </w:r>
      <w:r w:rsidRPr="00253B75">
        <w:rPr>
          <w:rFonts w:ascii="Calibri" w:eastAsia="Cambria" w:hAnsi="Calibri" w:cs="Calibri"/>
          <w:color w:val="000000"/>
          <w:sz w:val="22"/>
          <w:szCs w:val="22"/>
        </w:rPr>
        <w:t xml:space="preserve"> will need to </w:t>
      </w:r>
      <w:r w:rsidR="002E2BC2">
        <w:rPr>
          <w:rFonts w:ascii="Calibri" w:eastAsia="Cambria" w:hAnsi="Calibri" w:cs="Calibri"/>
          <w:color w:val="000000"/>
          <w:sz w:val="22"/>
          <w:szCs w:val="22"/>
        </w:rPr>
        <w:t xml:space="preserve">participate in trainings sponsored </w:t>
      </w:r>
    </w:p>
    <w:p w:rsidR="00CB6297" w:rsidRPr="00253B75" w:rsidRDefault="00405EAC" w:rsidP="004C0A76">
      <w:pPr>
        <w:ind w:firstLine="720"/>
        <w:rPr>
          <w:rFonts w:ascii="Calibri" w:eastAsia="Cambria" w:hAnsi="Calibri" w:cs="Calibri"/>
          <w:color w:val="000000"/>
          <w:sz w:val="22"/>
          <w:szCs w:val="22"/>
        </w:rPr>
      </w:pPr>
      <w:r>
        <w:rPr>
          <w:rFonts w:ascii="Calibri" w:eastAsia="Cambria" w:hAnsi="Calibri" w:cs="Calibri"/>
          <w:color w:val="000000"/>
          <w:sz w:val="22"/>
          <w:szCs w:val="22"/>
        </w:rPr>
        <w:t>by</w:t>
      </w:r>
      <w:r w:rsidR="002E2BC2">
        <w:rPr>
          <w:rFonts w:ascii="Calibri" w:eastAsia="Cambria" w:hAnsi="Calibri" w:cs="Calibri"/>
          <w:color w:val="000000"/>
          <w:sz w:val="22"/>
          <w:szCs w:val="22"/>
        </w:rPr>
        <w:t xml:space="preserve"> GEAR UP Massachusetts program staff members as outlined in this agreement.</w:t>
      </w:r>
      <w:r w:rsidR="00CB6297" w:rsidRPr="00253B75">
        <w:rPr>
          <w:rFonts w:ascii="Calibri" w:eastAsia="Cambria" w:hAnsi="Calibri" w:cs="Calibri"/>
          <w:color w:val="000000"/>
          <w:sz w:val="22"/>
          <w:szCs w:val="22"/>
        </w:rPr>
        <w:t xml:space="preserve"> </w:t>
      </w:r>
    </w:p>
    <w:p w:rsidR="002E2BC2" w:rsidRDefault="000850FC" w:rsidP="00CB6297">
      <w:pPr>
        <w:rPr>
          <w:rFonts w:ascii="Calibri" w:eastAsia="Cambria" w:hAnsi="Calibri" w:cs="Calibri"/>
          <w:color w:val="000000"/>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13970</wp:posOffset>
                </wp:positionV>
                <wp:extent cx="147955" cy="167005"/>
                <wp:effectExtent l="0" t="0" r="2349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700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0AEEC7" id="Rectangle 13" o:spid="_x0000_s1026" style="position:absolute;margin-left:.4pt;margin-top:1.1pt;width:11.6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" strokecolor="#f79646" strokeweight="2pt"/>
            </w:pict>
          </mc:Fallback>
        </mc:AlternateContent>
      </w:r>
      <w:r w:rsidR="00CB6297" w:rsidRPr="00253B75">
        <w:rPr>
          <w:rFonts w:ascii="Calibri" w:eastAsia="Cambria" w:hAnsi="Calibri" w:cs="Calibri"/>
          <w:color w:val="000000"/>
          <w:sz w:val="22"/>
          <w:szCs w:val="22"/>
        </w:rPr>
        <w:t xml:space="preserve">        </w:t>
      </w:r>
      <w:r w:rsidR="002E2BC2">
        <w:rPr>
          <w:rFonts w:ascii="Calibri" w:eastAsia="Cambria" w:hAnsi="Calibri" w:cs="Calibri"/>
          <w:color w:val="000000"/>
          <w:sz w:val="22"/>
          <w:szCs w:val="22"/>
        </w:rPr>
        <w:tab/>
      </w:r>
      <w:r w:rsidR="00CB6297" w:rsidRPr="00253B75">
        <w:rPr>
          <w:rFonts w:ascii="Calibri" w:eastAsia="Cambria" w:hAnsi="Calibri" w:cs="Calibri"/>
          <w:color w:val="000000"/>
          <w:sz w:val="22"/>
          <w:szCs w:val="22"/>
        </w:rPr>
        <w:t xml:space="preserve">I understand I will be required to recruit enough volunteers to assist with students during the </w:t>
      </w:r>
    </w:p>
    <w:p w:rsidR="00CB6297" w:rsidRPr="00253B75" w:rsidRDefault="00CB6297" w:rsidP="002E2BC2">
      <w:pPr>
        <w:ind w:firstLine="720"/>
        <w:rPr>
          <w:rFonts w:ascii="Calibri" w:eastAsia="Cambria" w:hAnsi="Calibri" w:cs="Calibri"/>
          <w:color w:val="000000"/>
          <w:sz w:val="22"/>
          <w:szCs w:val="22"/>
        </w:rPr>
      </w:pPr>
      <w:r w:rsidRPr="00253B75">
        <w:rPr>
          <w:rFonts w:ascii="Calibri" w:eastAsia="Cambria" w:hAnsi="Calibri" w:cs="Calibri"/>
          <w:color w:val="000000"/>
          <w:sz w:val="22"/>
          <w:szCs w:val="22"/>
        </w:rPr>
        <w:t xml:space="preserve">designated application times. </w:t>
      </w:r>
    </w:p>
    <w:p w:rsidR="00CB6297" w:rsidRPr="00253B75" w:rsidRDefault="00400702" w:rsidP="005929A2">
      <w:pPr>
        <w:ind w:left="720" w:hanging="720"/>
        <w:rPr>
          <w:rFonts w:ascii="Calibri" w:eastAsia="Cambria" w:hAnsi="Calibri" w:cs="Calibri"/>
          <w:color w:val="000000"/>
          <w:sz w:val="22"/>
          <w:szCs w:val="22"/>
        </w:rPr>
      </w:pPr>
      <w:r>
        <w:rPr>
          <w:noProof/>
        </w:rPr>
        <w:drawing>
          <wp:inline distT="0" distB="0" distL="0" distR="0">
            <wp:extent cx="17526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00CB6297" w:rsidRPr="00253B75">
        <w:rPr>
          <w:rFonts w:ascii="Calibri" w:eastAsia="Cambria" w:hAnsi="Calibri" w:cs="Calibri"/>
          <w:color w:val="000000"/>
          <w:sz w:val="22"/>
          <w:szCs w:val="22"/>
        </w:rPr>
        <w:t xml:space="preserve">  </w:t>
      </w:r>
      <w:r w:rsidR="005C17BF">
        <w:rPr>
          <w:rFonts w:ascii="Calibri" w:eastAsia="Cambria" w:hAnsi="Calibri" w:cs="Calibri"/>
          <w:color w:val="000000"/>
          <w:sz w:val="22"/>
          <w:szCs w:val="22"/>
        </w:rPr>
        <w:tab/>
        <w:t>I understand our school will</w:t>
      </w:r>
      <w:r w:rsidR="00CB6297" w:rsidRPr="00253B75">
        <w:rPr>
          <w:rFonts w:ascii="Calibri" w:eastAsia="Cambria" w:hAnsi="Calibri" w:cs="Calibri"/>
          <w:color w:val="000000"/>
          <w:sz w:val="22"/>
          <w:szCs w:val="22"/>
        </w:rPr>
        <w:t xml:space="preserve"> need to track and share specific aggregate data </w:t>
      </w:r>
      <w:r w:rsidR="005929A2">
        <w:rPr>
          <w:rFonts w:ascii="Calibri" w:eastAsia="Cambria" w:hAnsi="Calibri" w:cs="Calibri"/>
          <w:color w:val="000000"/>
          <w:sz w:val="22"/>
          <w:szCs w:val="22"/>
        </w:rPr>
        <w:t>according to procedures</w:t>
      </w:r>
      <w:r w:rsidR="00CB6297" w:rsidRPr="00253B75">
        <w:rPr>
          <w:rFonts w:ascii="Calibri" w:eastAsia="Cambria" w:hAnsi="Calibri" w:cs="Calibri"/>
          <w:color w:val="000000"/>
          <w:sz w:val="22"/>
          <w:szCs w:val="22"/>
        </w:rPr>
        <w:t xml:space="preserve"> established by </w:t>
      </w:r>
      <w:r w:rsidR="005C17BF">
        <w:rPr>
          <w:rFonts w:ascii="Calibri" w:eastAsia="Cambria" w:hAnsi="Calibri" w:cs="Calibri"/>
          <w:color w:val="000000"/>
          <w:sz w:val="22"/>
          <w:szCs w:val="22"/>
        </w:rPr>
        <w:t>the MCAC</w:t>
      </w:r>
      <w:r w:rsidR="00CB6297" w:rsidRPr="00253B75">
        <w:rPr>
          <w:rFonts w:ascii="Calibri" w:eastAsia="Cambria" w:hAnsi="Calibri" w:cs="Calibri"/>
          <w:color w:val="000000"/>
          <w:sz w:val="22"/>
          <w:szCs w:val="22"/>
        </w:rPr>
        <w:t xml:space="preserve"> committee.</w:t>
      </w:r>
    </w:p>
    <w:p w:rsidR="00CB6297" w:rsidRPr="00253B75" w:rsidRDefault="00CB6297" w:rsidP="00CB6297">
      <w:pPr>
        <w:rPr>
          <w:rFonts w:ascii="Calibri" w:eastAsia="Cambria" w:hAnsi="Calibri" w:cs="Calibri"/>
          <w:color w:val="000000"/>
          <w:sz w:val="22"/>
          <w:szCs w:val="22"/>
        </w:rPr>
      </w:pPr>
    </w:p>
    <w:p w:rsidR="00DB4BB1" w:rsidRPr="00895AC3" w:rsidRDefault="004B65FD" w:rsidP="00CB6297">
      <w:pPr>
        <w:rPr>
          <w:rFonts w:ascii="Calibri" w:eastAsia="Cambria" w:hAnsi="Calibri" w:cs="Calibri"/>
          <w:b/>
          <w:color w:val="000000"/>
          <w:sz w:val="22"/>
          <w:szCs w:val="22"/>
        </w:rPr>
      </w:pPr>
      <w:r w:rsidRPr="00895AC3">
        <w:rPr>
          <w:rFonts w:ascii="Calibri" w:eastAsia="Cambria" w:hAnsi="Calibri" w:cs="Calibri"/>
          <w:b/>
          <w:color w:val="000000"/>
          <w:sz w:val="22"/>
          <w:szCs w:val="22"/>
        </w:rPr>
        <w:t xml:space="preserve">Signature of school </w:t>
      </w:r>
      <w:r w:rsidR="00623559">
        <w:rPr>
          <w:rFonts w:ascii="Calibri" w:eastAsia="Cambria" w:hAnsi="Calibri" w:cs="Calibri"/>
          <w:b/>
          <w:color w:val="000000"/>
          <w:sz w:val="22"/>
          <w:szCs w:val="22"/>
        </w:rPr>
        <w:t xml:space="preserve">HS </w:t>
      </w:r>
      <w:r w:rsidRPr="00895AC3">
        <w:rPr>
          <w:rFonts w:ascii="Calibri" w:eastAsia="Cambria" w:hAnsi="Calibri" w:cs="Calibri"/>
          <w:b/>
          <w:color w:val="000000"/>
          <w:sz w:val="22"/>
          <w:szCs w:val="22"/>
        </w:rPr>
        <w:t>P</w:t>
      </w:r>
      <w:r w:rsidR="00CB6297" w:rsidRPr="00895AC3">
        <w:rPr>
          <w:rFonts w:ascii="Calibri" w:eastAsia="Cambria" w:hAnsi="Calibri" w:cs="Calibri"/>
          <w:b/>
          <w:color w:val="000000"/>
          <w:sz w:val="22"/>
          <w:szCs w:val="22"/>
        </w:rPr>
        <w:t>rincipal:__________________________</w:t>
      </w:r>
      <w:r w:rsidR="00895AC3">
        <w:rPr>
          <w:rFonts w:ascii="Calibri" w:eastAsia="Cambria" w:hAnsi="Calibri" w:cs="Calibri"/>
          <w:b/>
          <w:color w:val="000000"/>
          <w:sz w:val="22"/>
          <w:szCs w:val="22"/>
        </w:rPr>
        <w:t>______</w:t>
      </w:r>
      <w:r w:rsidR="00CB6297" w:rsidRPr="00895AC3">
        <w:rPr>
          <w:rFonts w:ascii="Calibri" w:eastAsia="Cambria" w:hAnsi="Calibri" w:cs="Calibri"/>
          <w:b/>
          <w:color w:val="000000"/>
          <w:sz w:val="22"/>
          <w:szCs w:val="22"/>
        </w:rPr>
        <w:t>__</w:t>
      </w:r>
      <w:r w:rsidR="00895AC3">
        <w:rPr>
          <w:rFonts w:ascii="Calibri" w:eastAsia="Cambria" w:hAnsi="Calibri" w:cs="Calibri"/>
          <w:b/>
          <w:color w:val="000000"/>
          <w:sz w:val="22"/>
          <w:szCs w:val="22"/>
        </w:rPr>
        <w:t xml:space="preserve">  Date:____________</w:t>
      </w:r>
      <w:r w:rsidR="00623559">
        <w:rPr>
          <w:rFonts w:ascii="Calibri" w:eastAsia="Cambria" w:hAnsi="Calibri" w:cs="Calibri"/>
          <w:b/>
          <w:color w:val="000000"/>
          <w:sz w:val="22"/>
          <w:szCs w:val="22"/>
        </w:rPr>
        <w:t>_</w:t>
      </w:r>
    </w:p>
    <w:p w:rsidR="00DB4BB1" w:rsidRPr="00895AC3" w:rsidRDefault="00DB4BB1" w:rsidP="00CB6297">
      <w:pPr>
        <w:rPr>
          <w:rFonts w:ascii="Calibri" w:eastAsia="Cambria" w:hAnsi="Calibri" w:cs="Calibri"/>
          <w:b/>
          <w:color w:val="000000"/>
          <w:sz w:val="22"/>
          <w:szCs w:val="22"/>
        </w:rPr>
      </w:pPr>
    </w:p>
    <w:p w:rsidR="00CB6297" w:rsidRPr="00895AC3" w:rsidRDefault="00CB6297" w:rsidP="00CB6297">
      <w:pPr>
        <w:rPr>
          <w:rFonts w:ascii="Calibri" w:eastAsia="Cambria" w:hAnsi="Calibri" w:cs="Calibri"/>
          <w:b/>
          <w:color w:val="000000"/>
          <w:sz w:val="22"/>
          <w:szCs w:val="22"/>
        </w:rPr>
      </w:pPr>
      <w:r w:rsidRPr="00895AC3">
        <w:rPr>
          <w:rFonts w:ascii="Calibri" w:eastAsia="Cambria" w:hAnsi="Calibri" w:cs="Calibri"/>
          <w:b/>
          <w:color w:val="000000"/>
          <w:sz w:val="22"/>
          <w:szCs w:val="22"/>
        </w:rPr>
        <w:t xml:space="preserve">Signature of </w:t>
      </w:r>
      <w:r w:rsidR="004B65FD" w:rsidRPr="00895AC3">
        <w:rPr>
          <w:rFonts w:ascii="Calibri" w:eastAsia="Cambria" w:hAnsi="Calibri" w:cs="Calibri"/>
          <w:b/>
          <w:color w:val="000000"/>
          <w:sz w:val="22"/>
          <w:szCs w:val="22"/>
        </w:rPr>
        <w:t>School Guidance Director:__________</w:t>
      </w:r>
      <w:r w:rsidR="00895AC3">
        <w:rPr>
          <w:rFonts w:ascii="Calibri" w:eastAsia="Cambria" w:hAnsi="Calibri" w:cs="Calibri"/>
          <w:b/>
          <w:color w:val="000000"/>
          <w:sz w:val="22"/>
          <w:szCs w:val="22"/>
        </w:rPr>
        <w:t>_________</w:t>
      </w:r>
      <w:r w:rsidRPr="00895AC3">
        <w:rPr>
          <w:rFonts w:ascii="Calibri" w:eastAsia="Cambria" w:hAnsi="Calibri" w:cs="Calibri"/>
          <w:b/>
          <w:color w:val="000000"/>
          <w:sz w:val="22"/>
          <w:szCs w:val="22"/>
        </w:rPr>
        <w:t>_</w:t>
      </w:r>
      <w:r w:rsidR="00895AC3">
        <w:rPr>
          <w:rFonts w:ascii="Calibri" w:eastAsia="Cambria" w:hAnsi="Calibri" w:cs="Calibri"/>
          <w:b/>
          <w:color w:val="000000"/>
          <w:sz w:val="22"/>
          <w:szCs w:val="22"/>
        </w:rPr>
        <w:t>_____</w:t>
      </w:r>
      <w:r w:rsidRPr="00895AC3">
        <w:rPr>
          <w:rFonts w:ascii="Calibri" w:eastAsia="Cambria" w:hAnsi="Calibri" w:cs="Calibri"/>
          <w:b/>
          <w:color w:val="000000"/>
          <w:sz w:val="22"/>
          <w:szCs w:val="22"/>
        </w:rPr>
        <w:t>_</w:t>
      </w:r>
      <w:r w:rsidR="00895AC3">
        <w:rPr>
          <w:rFonts w:ascii="Calibri" w:eastAsia="Cambria" w:hAnsi="Calibri" w:cs="Calibri"/>
          <w:b/>
          <w:color w:val="000000"/>
          <w:sz w:val="22"/>
          <w:szCs w:val="22"/>
        </w:rPr>
        <w:t xml:space="preserve">  Date:______</w:t>
      </w:r>
      <w:r w:rsidR="00623559">
        <w:rPr>
          <w:rFonts w:ascii="Calibri" w:eastAsia="Cambria" w:hAnsi="Calibri" w:cs="Calibri"/>
          <w:b/>
          <w:color w:val="000000"/>
          <w:sz w:val="22"/>
          <w:szCs w:val="22"/>
        </w:rPr>
        <w:t>_________</w:t>
      </w:r>
    </w:p>
    <w:p w:rsidR="00CB6297" w:rsidRPr="00895AC3" w:rsidRDefault="00CB6297" w:rsidP="00CB6297">
      <w:pPr>
        <w:rPr>
          <w:rFonts w:ascii="Calibri" w:eastAsia="Cambria" w:hAnsi="Calibri" w:cs="Calibri"/>
          <w:b/>
          <w:color w:val="000000"/>
          <w:sz w:val="22"/>
          <w:szCs w:val="22"/>
        </w:rPr>
      </w:pPr>
    </w:p>
    <w:p w:rsidR="004B65FD" w:rsidRDefault="004B65FD" w:rsidP="00CB6297">
      <w:pPr>
        <w:rPr>
          <w:rFonts w:ascii="Calibri" w:eastAsia="Cambria" w:hAnsi="Calibri" w:cs="Calibri"/>
          <w:color w:val="000000"/>
          <w:sz w:val="22"/>
          <w:szCs w:val="22"/>
        </w:rPr>
      </w:pPr>
      <w:r w:rsidRPr="00895AC3">
        <w:rPr>
          <w:rFonts w:ascii="Calibri" w:eastAsia="Cambria" w:hAnsi="Calibri" w:cs="Calibri"/>
          <w:b/>
          <w:color w:val="000000"/>
          <w:sz w:val="22"/>
          <w:szCs w:val="22"/>
        </w:rPr>
        <w:t>Si</w:t>
      </w:r>
      <w:r w:rsidR="00895AC3">
        <w:rPr>
          <w:rFonts w:ascii="Calibri" w:eastAsia="Cambria" w:hAnsi="Calibri" w:cs="Calibri"/>
          <w:b/>
          <w:color w:val="000000"/>
          <w:sz w:val="22"/>
          <w:szCs w:val="22"/>
        </w:rPr>
        <w:t>gnature of GEAR UP Mass.</w:t>
      </w:r>
      <w:r w:rsidRPr="00895AC3">
        <w:rPr>
          <w:rFonts w:ascii="Calibri" w:eastAsia="Cambria" w:hAnsi="Calibri" w:cs="Calibri"/>
          <w:b/>
          <w:color w:val="000000"/>
          <w:sz w:val="22"/>
          <w:szCs w:val="22"/>
        </w:rPr>
        <w:t xml:space="preserve"> Regional Director:______</w:t>
      </w:r>
      <w:r w:rsidR="00895AC3">
        <w:rPr>
          <w:rFonts w:ascii="Calibri" w:eastAsia="Cambria" w:hAnsi="Calibri" w:cs="Calibri"/>
          <w:b/>
          <w:color w:val="000000"/>
          <w:sz w:val="22"/>
          <w:szCs w:val="22"/>
        </w:rPr>
        <w:t>_____</w:t>
      </w:r>
      <w:r w:rsidRPr="00895AC3">
        <w:rPr>
          <w:rFonts w:ascii="Calibri" w:eastAsia="Cambria" w:hAnsi="Calibri" w:cs="Calibri"/>
          <w:b/>
          <w:color w:val="000000"/>
          <w:sz w:val="22"/>
          <w:szCs w:val="22"/>
        </w:rPr>
        <w:t>____</w:t>
      </w:r>
      <w:r w:rsidR="00895AC3">
        <w:rPr>
          <w:rFonts w:ascii="Calibri" w:eastAsia="Cambria" w:hAnsi="Calibri" w:cs="Calibri"/>
          <w:b/>
          <w:color w:val="000000"/>
          <w:sz w:val="22"/>
          <w:szCs w:val="22"/>
        </w:rPr>
        <w:t>_____</w:t>
      </w:r>
      <w:r w:rsidR="00623559">
        <w:rPr>
          <w:rFonts w:ascii="Calibri" w:eastAsia="Cambria" w:hAnsi="Calibri" w:cs="Calibri"/>
          <w:b/>
          <w:color w:val="000000"/>
          <w:sz w:val="22"/>
          <w:szCs w:val="22"/>
        </w:rPr>
        <w:t>__</w:t>
      </w:r>
      <w:r w:rsidR="00895AC3">
        <w:rPr>
          <w:rFonts w:ascii="Calibri" w:eastAsia="Cambria" w:hAnsi="Calibri" w:cs="Calibri"/>
          <w:b/>
          <w:color w:val="000000"/>
          <w:sz w:val="22"/>
          <w:szCs w:val="22"/>
        </w:rPr>
        <w:t xml:space="preserve"> Date:_____</w:t>
      </w:r>
      <w:r w:rsidRPr="00895AC3">
        <w:rPr>
          <w:rFonts w:ascii="Calibri" w:eastAsia="Cambria" w:hAnsi="Calibri" w:cs="Calibri"/>
          <w:b/>
          <w:color w:val="000000"/>
          <w:sz w:val="22"/>
          <w:szCs w:val="22"/>
        </w:rPr>
        <w:t>__________</w:t>
      </w:r>
    </w:p>
    <w:p w:rsidR="004B65FD" w:rsidRPr="00253B75" w:rsidRDefault="004B65FD" w:rsidP="00CB6297">
      <w:pPr>
        <w:rPr>
          <w:rFonts w:ascii="Calibri" w:eastAsia="Cambria" w:hAnsi="Calibri" w:cs="Calibri"/>
          <w:color w:val="000000"/>
          <w:sz w:val="22"/>
          <w:szCs w:val="22"/>
        </w:rPr>
      </w:pPr>
    </w:p>
    <w:p w:rsidR="00CB6297" w:rsidRPr="00DB4BB1" w:rsidRDefault="00EC42E2" w:rsidP="00CB6297">
      <w:pPr>
        <w:rPr>
          <w:rFonts w:ascii="Calibri" w:hAnsi="Calibri" w:cs="Calibri"/>
          <w:sz w:val="20"/>
        </w:rPr>
      </w:pPr>
      <w:r w:rsidRPr="00DB4BB1">
        <w:rPr>
          <w:rFonts w:ascii="Calibri" w:hAnsi="Calibri" w:cs="Calibri"/>
          <w:b/>
          <w:sz w:val="20"/>
        </w:rPr>
        <w:t>Return</w:t>
      </w:r>
      <w:r w:rsidR="00CB6297" w:rsidRPr="00DB4BB1">
        <w:rPr>
          <w:rFonts w:ascii="Calibri" w:hAnsi="Calibri" w:cs="Calibri"/>
          <w:b/>
          <w:sz w:val="20"/>
        </w:rPr>
        <w:t xml:space="preserve"> completed form</w:t>
      </w:r>
      <w:r w:rsidRPr="00DB4BB1">
        <w:rPr>
          <w:rFonts w:ascii="Calibri" w:hAnsi="Calibri" w:cs="Calibri"/>
          <w:b/>
          <w:sz w:val="20"/>
        </w:rPr>
        <w:t xml:space="preserve"> by email</w:t>
      </w:r>
      <w:r w:rsidR="005A0D6D">
        <w:rPr>
          <w:rFonts w:ascii="Calibri" w:hAnsi="Calibri" w:cs="Calibri"/>
          <w:b/>
          <w:sz w:val="20"/>
        </w:rPr>
        <w:t xml:space="preserve"> (preferred)</w:t>
      </w:r>
      <w:r w:rsidRPr="00DB4BB1">
        <w:rPr>
          <w:rFonts w:ascii="Calibri" w:hAnsi="Calibri" w:cs="Calibri"/>
          <w:b/>
          <w:sz w:val="20"/>
        </w:rPr>
        <w:t>, fax or mail</w:t>
      </w:r>
      <w:r w:rsidR="00CB6297" w:rsidRPr="00DB4BB1">
        <w:rPr>
          <w:rFonts w:ascii="Calibri" w:hAnsi="Calibri" w:cs="Calibri"/>
          <w:b/>
          <w:sz w:val="20"/>
        </w:rPr>
        <w:t xml:space="preserve"> to:</w:t>
      </w:r>
      <w:r w:rsidR="00CB6297" w:rsidRPr="00DB4BB1">
        <w:rPr>
          <w:rFonts w:ascii="Calibri" w:hAnsi="Calibri" w:cs="Calibri"/>
          <w:sz w:val="20"/>
        </w:rPr>
        <w:br/>
      </w:r>
      <w:r w:rsidR="00253B75" w:rsidRPr="00DB4BB1">
        <w:rPr>
          <w:rFonts w:ascii="Calibri" w:hAnsi="Calibri" w:cs="Calibri"/>
          <w:sz w:val="20"/>
        </w:rPr>
        <w:t xml:space="preserve">GEAR UP </w:t>
      </w:r>
      <w:r w:rsidR="00DD285A">
        <w:rPr>
          <w:rFonts w:ascii="Calibri" w:hAnsi="Calibri" w:cs="Calibri"/>
          <w:sz w:val="20"/>
        </w:rPr>
        <w:t>Massachusetts</w:t>
      </w:r>
      <w:r w:rsidR="00DD285A">
        <w:rPr>
          <w:rFonts w:ascii="Calibri" w:hAnsi="Calibri" w:cs="Calibri"/>
          <w:sz w:val="20"/>
        </w:rPr>
        <w:br/>
        <w:t>Attn: Krista Callinan</w:t>
      </w:r>
      <w:r w:rsidR="00253B75" w:rsidRPr="00DB4BB1">
        <w:rPr>
          <w:rFonts w:ascii="Calibri" w:hAnsi="Calibri" w:cs="Calibri"/>
          <w:sz w:val="20"/>
        </w:rPr>
        <w:t xml:space="preserve">, </w:t>
      </w:r>
      <w:r w:rsidR="004C0A76">
        <w:rPr>
          <w:rFonts w:ascii="Calibri" w:hAnsi="Calibri" w:cs="Calibri"/>
          <w:sz w:val="20"/>
        </w:rPr>
        <w:t>GEAR UP Scholarship &amp; School Initiatives Coordinator</w:t>
      </w:r>
      <w:r w:rsidR="00CB6297" w:rsidRPr="00DB4BB1">
        <w:rPr>
          <w:rFonts w:ascii="Calibri" w:hAnsi="Calibri" w:cs="Calibri"/>
          <w:sz w:val="20"/>
        </w:rPr>
        <w:br/>
      </w:r>
      <w:r w:rsidR="00DD285A">
        <w:rPr>
          <w:rFonts w:ascii="Calibri" w:hAnsi="Calibri" w:cs="Calibri"/>
          <w:sz w:val="20"/>
        </w:rPr>
        <w:t>75 Pleasant St. 3</w:t>
      </w:r>
      <w:r w:rsidR="00DD285A" w:rsidRPr="00DD285A">
        <w:rPr>
          <w:rFonts w:ascii="Calibri" w:hAnsi="Calibri" w:cs="Calibri"/>
          <w:sz w:val="20"/>
          <w:vertAlign w:val="superscript"/>
        </w:rPr>
        <w:t>rd</w:t>
      </w:r>
      <w:r w:rsidR="00DD285A">
        <w:rPr>
          <w:rFonts w:ascii="Calibri" w:hAnsi="Calibri" w:cs="Calibri"/>
          <w:sz w:val="20"/>
        </w:rPr>
        <w:t xml:space="preserve"> Floor</w:t>
      </w:r>
    </w:p>
    <w:p w:rsidR="00CB6297" w:rsidRPr="00DB4BB1" w:rsidRDefault="00DD285A" w:rsidP="00CB6297">
      <w:pPr>
        <w:rPr>
          <w:rFonts w:ascii="Calibri" w:hAnsi="Calibri" w:cs="Calibri"/>
          <w:sz w:val="20"/>
        </w:rPr>
      </w:pPr>
      <w:r>
        <w:rPr>
          <w:rFonts w:ascii="Calibri" w:hAnsi="Calibri" w:cs="Calibri"/>
          <w:sz w:val="20"/>
        </w:rPr>
        <w:t>Malden</w:t>
      </w:r>
      <w:r w:rsidR="00253B75" w:rsidRPr="00DB4BB1">
        <w:rPr>
          <w:rFonts w:ascii="Calibri" w:hAnsi="Calibri" w:cs="Calibri"/>
          <w:sz w:val="20"/>
        </w:rPr>
        <w:t xml:space="preserve">, MA </w:t>
      </w:r>
      <w:r>
        <w:rPr>
          <w:rFonts w:ascii="Calibri" w:hAnsi="Calibri" w:cs="Calibri"/>
          <w:sz w:val="20"/>
        </w:rPr>
        <w:t>02148</w:t>
      </w:r>
    </w:p>
    <w:p w:rsidR="00253B75" w:rsidRPr="00DB4BB1" w:rsidRDefault="0016663C" w:rsidP="00CB6297">
      <w:pPr>
        <w:rPr>
          <w:rFonts w:ascii="Calibri" w:hAnsi="Calibri" w:cs="Calibri"/>
          <w:sz w:val="20"/>
        </w:rPr>
      </w:pPr>
      <w:r w:rsidRPr="00DB4BB1">
        <w:rPr>
          <w:rFonts w:ascii="Calibri" w:hAnsi="Calibri" w:cs="Calibri"/>
          <w:sz w:val="20"/>
        </w:rPr>
        <w:t>Phone: (617) 391-6074</w:t>
      </w:r>
      <w:r w:rsidR="00EC42E2" w:rsidRPr="00DB4BB1">
        <w:rPr>
          <w:rFonts w:ascii="Calibri" w:hAnsi="Calibri" w:cs="Calibri"/>
          <w:sz w:val="20"/>
        </w:rPr>
        <w:t>/Fax: (617) 727-0667</w:t>
      </w:r>
      <w:r w:rsidR="00DB4BB1">
        <w:rPr>
          <w:rFonts w:ascii="Calibri" w:hAnsi="Calibri" w:cs="Calibri"/>
          <w:sz w:val="20"/>
        </w:rPr>
        <w:t xml:space="preserve"> </w:t>
      </w:r>
      <w:r w:rsidR="00CB6297" w:rsidRPr="00DB4BB1">
        <w:rPr>
          <w:rFonts w:ascii="Calibri" w:hAnsi="Calibri" w:cs="Calibri"/>
          <w:sz w:val="20"/>
        </w:rPr>
        <w:t>or</w:t>
      </w:r>
      <w:r w:rsidR="00253B75" w:rsidRPr="00DB4BB1">
        <w:rPr>
          <w:rFonts w:ascii="Calibri" w:hAnsi="Calibri" w:cs="Calibri"/>
          <w:sz w:val="20"/>
        </w:rPr>
        <w:t xml:space="preserve"> s</w:t>
      </w:r>
      <w:r w:rsidR="00CB6297" w:rsidRPr="00DB4BB1">
        <w:rPr>
          <w:rFonts w:ascii="Calibri" w:hAnsi="Calibri" w:cs="Calibri"/>
          <w:sz w:val="20"/>
        </w:rPr>
        <w:t xml:space="preserve">can and email to </w:t>
      </w:r>
      <w:hyperlink r:id="rId13" w:history="1">
        <w:r w:rsidR="00DD285A" w:rsidRPr="00F02CAF">
          <w:rPr>
            <w:rStyle w:val="Hyperlink"/>
            <w:rFonts w:ascii="Calibri" w:hAnsi="Calibri" w:cs="Calibri"/>
            <w:sz w:val="20"/>
          </w:rPr>
          <w:t>kcallinan@dhe.mass.edu</w:t>
        </w:r>
      </w:hyperlink>
      <w:r w:rsidR="00DD285A">
        <w:rPr>
          <w:rFonts w:ascii="Calibri" w:hAnsi="Calibri" w:cs="Calibri"/>
          <w:sz w:val="20"/>
        </w:rPr>
        <w:t xml:space="preserve"> </w:t>
      </w:r>
    </w:p>
    <w:sectPr w:rsidR="00253B75" w:rsidRPr="00DB4BB1" w:rsidSect="00F81429">
      <w:headerReference w:type="default" r:id="rId14"/>
      <w:footerReference w:type="default" r:id="rId15"/>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A8" w:rsidRDefault="000238A8" w:rsidP="001A4480">
      <w:r>
        <w:separator/>
      </w:r>
    </w:p>
  </w:endnote>
  <w:endnote w:type="continuationSeparator" w:id="0">
    <w:p w:rsidR="000238A8" w:rsidRDefault="000238A8" w:rsidP="001A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A8" w:rsidRDefault="000238A8">
    <w:pPr>
      <w:pStyle w:val="Footer"/>
      <w:jc w:val="right"/>
    </w:pPr>
    <w:r>
      <w:t xml:space="preserve">Page </w:t>
    </w:r>
    <w:r w:rsidR="00413941">
      <w:rPr>
        <w:b/>
        <w:bCs/>
        <w:szCs w:val="24"/>
      </w:rPr>
      <w:fldChar w:fldCharType="begin"/>
    </w:r>
    <w:r>
      <w:rPr>
        <w:b/>
        <w:bCs/>
      </w:rPr>
      <w:instrText xml:space="preserve"> PAGE </w:instrText>
    </w:r>
    <w:r w:rsidR="00413941">
      <w:rPr>
        <w:b/>
        <w:bCs/>
        <w:szCs w:val="24"/>
      </w:rPr>
      <w:fldChar w:fldCharType="separate"/>
    </w:r>
    <w:r w:rsidR="000850FC">
      <w:rPr>
        <w:b/>
        <w:bCs/>
        <w:noProof/>
      </w:rPr>
      <w:t>2</w:t>
    </w:r>
    <w:r w:rsidR="00413941">
      <w:rPr>
        <w:b/>
        <w:bCs/>
        <w:szCs w:val="24"/>
      </w:rPr>
      <w:fldChar w:fldCharType="end"/>
    </w:r>
    <w:r>
      <w:t xml:space="preserve"> of </w:t>
    </w:r>
    <w:r w:rsidR="00413941">
      <w:rPr>
        <w:b/>
        <w:bCs/>
        <w:szCs w:val="24"/>
      </w:rPr>
      <w:fldChar w:fldCharType="begin"/>
    </w:r>
    <w:r>
      <w:rPr>
        <w:b/>
        <w:bCs/>
      </w:rPr>
      <w:instrText xml:space="preserve"> NUMPAGES  </w:instrText>
    </w:r>
    <w:r w:rsidR="00413941">
      <w:rPr>
        <w:b/>
        <w:bCs/>
        <w:szCs w:val="24"/>
      </w:rPr>
      <w:fldChar w:fldCharType="separate"/>
    </w:r>
    <w:r w:rsidR="000850FC">
      <w:rPr>
        <w:b/>
        <w:bCs/>
        <w:noProof/>
      </w:rPr>
      <w:t>3</w:t>
    </w:r>
    <w:r w:rsidR="00413941">
      <w:rPr>
        <w:b/>
        <w:bCs/>
        <w:szCs w:val="24"/>
      </w:rPr>
      <w:fldChar w:fldCharType="end"/>
    </w:r>
  </w:p>
  <w:p w:rsidR="000238A8" w:rsidRDefault="00023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A8" w:rsidRDefault="000238A8" w:rsidP="001A4480">
      <w:r>
        <w:separator/>
      </w:r>
    </w:p>
  </w:footnote>
  <w:footnote w:type="continuationSeparator" w:id="0">
    <w:p w:rsidR="000238A8" w:rsidRDefault="000238A8" w:rsidP="001A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A8" w:rsidRDefault="000238A8" w:rsidP="00253B75">
    <w:pPr>
      <w:pStyle w:val="Header"/>
      <w:tabs>
        <w:tab w:val="clear" w:pos="4680"/>
        <w:tab w:val="clear" w:pos="9360"/>
        <w:tab w:val="left" w:pos="7752"/>
      </w:tabs>
    </w:pPr>
    <w:r w:rsidRPr="00253B75">
      <w:rPr>
        <w:noProof/>
      </w:rPr>
      <w:drawing>
        <wp:inline distT="0" distB="0" distL="0" distR="0">
          <wp:extent cx="2451735" cy="459740"/>
          <wp:effectExtent l="19050" t="0" r="5715" b="0"/>
          <wp:docPr id="4" name="Picture 2" descr="gearupmainheade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rupmainheader7"/>
                  <pic:cNvPicPr>
                    <a:picLocks noChangeAspect="1" noChangeArrowheads="1"/>
                  </pic:cNvPicPr>
                </pic:nvPicPr>
                <pic:blipFill>
                  <a:blip r:embed="rId1" cstate="print"/>
                  <a:srcRect/>
                  <a:stretch>
                    <a:fillRect/>
                  </a:stretch>
                </pic:blipFill>
                <pic:spPr bwMode="auto">
                  <a:xfrm>
                    <a:off x="0" y="0"/>
                    <a:ext cx="2451735" cy="459740"/>
                  </a:xfrm>
                  <a:prstGeom prst="rect">
                    <a:avLst/>
                  </a:prstGeom>
                  <a:noFill/>
                  <a:ln w="9525">
                    <a:noFill/>
                    <a:miter lim="800000"/>
                    <a:headEnd/>
                    <a:tailEnd/>
                  </a:ln>
                </pic:spPr>
              </pic:pic>
            </a:graphicData>
          </a:graphic>
        </wp:inline>
      </w:drawing>
    </w:r>
    <w:r>
      <w:t xml:space="preserve">                                                          </w:t>
    </w:r>
    <w:r w:rsidRPr="00E93B1A">
      <w:rPr>
        <w:noProof/>
      </w:rPr>
      <w:drawing>
        <wp:inline distT="0" distB="0" distL="0" distR="0">
          <wp:extent cx="914400" cy="467995"/>
          <wp:effectExtent l="19050" t="0" r="0" b="0"/>
          <wp:docPr id="15" name="Picture 1" descr="C:\Users\kcosco\AppData\Local\Microsoft\Windows\Temporary Internet Files\Content.Outlook\49ZP5X3K\MEFA_taglin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sco\AppData\Local\Microsoft\Windows\Temporary Internet Files\Content.Outlook\49ZP5X3K\MEFA_tagline_small.jpg"/>
                  <pic:cNvPicPr>
                    <a:picLocks noChangeAspect="1" noChangeArrowheads="1"/>
                  </pic:cNvPicPr>
                </pic:nvPicPr>
                <pic:blipFill>
                  <a:blip r:embed="rId2"/>
                  <a:srcRect/>
                  <a:stretch>
                    <a:fillRect/>
                  </a:stretch>
                </pic:blipFill>
                <pic:spPr bwMode="auto">
                  <a:xfrm>
                    <a:off x="0" y="0"/>
                    <a:ext cx="914400" cy="467995"/>
                  </a:xfrm>
                  <a:prstGeom prst="rect">
                    <a:avLst/>
                  </a:prstGeom>
                  <a:noFill/>
                  <a:ln w="9525">
                    <a:noFill/>
                    <a:miter lim="800000"/>
                    <a:headEnd/>
                    <a:tailEnd/>
                  </a:ln>
                </pic:spPr>
              </pic:pic>
            </a:graphicData>
          </a:graphic>
        </wp:inline>
      </w:drawing>
    </w:r>
    <w:r>
      <w:t xml:space="preserve"> </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6BBD"/>
    <w:multiLevelType w:val="hybridMultilevel"/>
    <w:tmpl w:val="0BB4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C0B3E"/>
    <w:multiLevelType w:val="hybridMultilevel"/>
    <w:tmpl w:val="164A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C8"/>
    <w:rsid w:val="000238A8"/>
    <w:rsid w:val="00023C52"/>
    <w:rsid w:val="000329C2"/>
    <w:rsid w:val="000454E3"/>
    <w:rsid w:val="00055E59"/>
    <w:rsid w:val="00072341"/>
    <w:rsid w:val="0007483C"/>
    <w:rsid w:val="000749E8"/>
    <w:rsid w:val="00081F08"/>
    <w:rsid w:val="000850FC"/>
    <w:rsid w:val="000A0769"/>
    <w:rsid w:val="000C734E"/>
    <w:rsid w:val="000F567B"/>
    <w:rsid w:val="001015C8"/>
    <w:rsid w:val="0011130F"/>
    <w:rsid w:val="00113E1C"/>
    <w:rsid w:val="001155C3"/>
    <w:rsid w:val="0014571E"/>
    <w:rsid w:val="00151E71"/>
    <w:rsid w:val="00153F19"/>
    <w:rsid w:val="0016183F"/>
    <w:rsid w:val="0016663C"/>
    <w:rsid w:val="001679C7"/>
    <w:rsid w:val="001A4480"/>
    <w:rsid w:val="001A71E5"/>
    <w:rsid w:val="001D3677"/>
    <w:rsid w:val="0020508F"/>
    <w:rsid w:val="002077B3"/>
    <w:rsid w:val="0023338A"/>
    <w:rsid w:val="002351D1"/>
    <w:rsid w:val="00253B75"/>
    <w:rsid w:val="00263B4C"/>
    <w:rsid w:val="002746D8"/>
    <w:rsid w:val="00275E4F"/>
    <w:rsid w:val="00280F0D"/>
    <w:rsid w:val="002920E6"/>
    <w:rsid w:val="002A4EA1"/>
    <w:rsid w:val="002D481B"/>
    <w:rsid w:val="002E2BC2"/>
    <w:rsid w:val="002F0D2B"/>
    <w:rsid w:val="00304D2D"/>
    <w:rsid w:val="00305904"/>
    <w:rsid w:val="00317C21"/>
    <w:rsid w:val="00353BD9"/>
    <w:rsid w:val="003561C3"/>
    <w:rsid w:val="003645F4"/>
    <w:rsid w:val="00367597"/>
    <w:rsid w:val="00375639"/>
    <w:rsid w:val="00376873"/>
    <w:rsid w:val="00377FF7"/>
    <w:rsid w:val="003913A7"/>
    <w:rsid w:val="003C32A1"/>
    <w:rsid w:val="003C4077"/>
    <w:rsid w:val="003D0437"/>
    <w:rsid w:val="003D55CE"/>
    <w:rsid w:val="003F2778"/>
    <w:rsid w:val="00400702"/>
    <w:rsid w:val="00405EAC"/>
    <w:rsid w:val="00410BB5"/>
    <w:rsid w:val="00413941"/>
    <w:rsid w:val="00430AA3"/>
    <w:rsid w:val="0043792B"/>
    <w:rsid w:val="004471DD"/>
    <w:rsid w:val="00460DA7"/>
    <w:rsid w:val="004B017C"/>
    <w:rsid w:val="004B65FD"/>
    <w:rsid w:val="004C0A76"/>
    <w:rsid w:val="004C1253"/>
    <w:rsid w:val="004D681F"/>
    <w:rsid w:val="004D6E46"/>
    <w:rsid w:val="004E2DDD"/>
    <w:rsid w:val="004E3EA7"/>
    <w:rsid w:val="004E7FC3"/>
    <w:rsid w:val="005173BA"/>
    <w:rsid w:val="00521DC6"/>
    <w:rsid w:val="005241B4"/>
    <w:rsid w:val="005621F9"/>
    <w:rsid w:val="0056482E"/>
    <w:rsid w:val="00586202"/>
    <w:rsid w:val="00587A6E"/>
    <w:rsid w:val="005929A2"/>
    <w:rsid w:val="00597D08"/>
    <w:rsid w:val="005A0D6D"/>
    <w:rsid w:val="005A2212"/>
    <w:rsid w:val="005C17BF"/>
    <w:rsid w:val="005D1F43"/>
    <w:rsid w:val="005D3ABE"/>
    <w:rsid w:val="005D4EEA"/>
    <w:rsid w:val="005E2379"/>
    <w:rsid w:val="005F2A30"/>
    <w:rsid w:val="00612B25"/>
    <w:rsid w:val="00623559"/>
    <w:rsid w:val="006730F2"/>
    <w:rsid w:val="006921BD"/>
    <w:rsid w:val="0069267D"/>
    <w:rsid w:val="006A5E90"/>
    <w:rsid w:val="006B772F"/>
    <w:rsid w:val="006D1B39"/>
    <w:rsid w:val="006E7928"/>
    <w:rsid w:val="006F4A85"/>
    <w:rsid w:val="006F6390"/>
    <w:rsid w:val="00700477"/>
    <w:rsid w:val="007039A7"/>
    <w:rsid w:val="00717D49"/>
    <w:rsid w:val="00726C8B"/>
    <w:rsid w:val="00743E44"/>
    <w:rsid w:val="00753039"/>
    <w:rsid w:val="00760002"/>
    <w:rsid w:val="007765F3"/>
    <w:rsid w:val="00780FF3"/>
    <w:rsid w:val="0078732F"/>
    <w:rsid w:val="007A1F3E"/>
    <w:rsid w:val="007B5004"/>
    <w:rsid w:val="007B5B08"/>
    <w:rsid w:val="007E2C74"/>
    <w:rsid w:val="0080003A"/>
    <w:rsid w:val="00815603"/>
    <w:rsid w:val="008165F6"/>
    <w:rsid w:val="00823C5E"/>
    <w:rsid w:val="0082469D"/>
    <w:rsid w:val="008610BC"/>
    <w:rsid w:val="00861B41"/>
    <w:rsid w:val="0087783D"/>
    <w:rsid w:val="008921D3"/>
    <w:rsid w:val="00895AC3"/>
    <w:rsid w:val="008B5221"/>
    <w:rsid w:val="008B5CBA"/>
    <w:rsid w:val="008C20A3"/>
    <w:rsid w:val="008D6169"/>
    <w:rsid w:val="0090000C"/>
    <w:rsid w:val="00922EC6"/>
    <w:rsid w:val="0092543F"/>
    <w:rsid w:val="00936C65"/>
    <w:rsid w:val="00943BA7"/>
    <w:rsid w:val="00981CF8"/>
    <w:rsid w:val="009B5254"/>
    <w:rsid w:val="009D263E"/>
    <w:rsid w:val="009D5D7F"/>
    <w:rsid w:val="009F00B9"/>
    <w:rsid w:val="009F2857"/>
    <w:rsid w:val="009F7C25"/>
    <w:rsid w:val="00A039B8"/>
    <w:rsid w:val="00A40BC8"/>
    <w:rsid w:val="00A674A9"/>
    <w:rsid w:val="00AA6305"/>
    <w:rsid w:val="00AB0918"/>
    <w:rsid w:val="00AB461F"/>
    <w:rsid w:val="00AC1EAF"/>
    <w:rsid w:val="00AE0677"/>
    <w:rsid w:val="00AE6A49"/>
    <w:rsid w:val="00B11488"/>
    <w:rsid w:val="00B14938"/>
    <w:rsid w:val="00B21A7F"/>
    <w:rsid w:val="00B235ED"/>
    <w:rsid w:val="00B36984"/>
    <w:rsid w:val="00B45E01"/>
    <w:rsid w:val="00B60A51"/>
    <w:rsid w:val="00B66A70"/>
    <w:rsid w:val="00B73FEB"/>
    <w:rsid w:val="00B8544F"/>
    <w:rsid w:val="00B91300"/>
    <w:rsid w:val="00B92F76"/>
    <w:rsid w:val="00BC00D6"/>
    <w:rsid w:val="00BC5960"/>
    <w:rsid w:val="00BE750F"/>
    <w:rsid w:val="00BF2A16"/>
    <w:rsid w:val="00C0668E"/>
    <w:rsid w:val="00C24CD5"/>
    <w:rsid w:val="00C35BEF"/>
    <w:rsid w:val="00C4534F"/>
    <w:rsid w:val="00C5017C"/>
    <w:rsid w:val="00C53308"/>
    <w:rsid w:val="00C71E50"/>
    <w:rsid w:val="00C91C43"/>
    <w:rsid w:val="00C9403D"/>
    <w:rsid w:val="00CB02B4"/>
    <w:rsid w:val="00CB6297"/>
    <w:rsid w:val="00CD064C"/>
    <w:rsid w:val="00CE16E0"/>
    <w:rsid w:val="00CF48E1"/>
    <w:rsid w:val="00D14119"/>
    <w:rsid w:val="00D141CF"/>
    <w:rsid w:val="00D35585"/>
    <w:rsid w:val="00D40D7A"/>
    <w:rsid w:val="00D42436"/>
    <w:rsid w:val="00D5503E"/>
    <w:rsid w:val="00D62FD4"/>
    <w:rsid w:val="00D64B5D"/>
    <w:rsid w:val="00D707C4"/>
    <w:rsid w:val="00D778DF"/>
    <w:rsid w:val="00D865B9"/>
    <w:rsid w:val="00D965FD"/>
    <w:rsid w:val="00DB131A"/>
    <w:rsid w:val="00DB4BB1"/>
    <w:rsid w:val="00DC0CA3"/>
    <w:rsid w:val="00DC2F5D"/>
    <w:rsid w:val="00DD285A"/>
    <w:rsid w:val="00DD63C4"/>
    <w:rsid w:val="00DE52FF"/>
    <w:rsid w:val="00DF06BA"/>
    <w:rsid w:val="00E0705B"/>
    <w:rsid w:val="00E07A5E"/>
    <w:rsid w:val="00E35E7E"/>
    <w:rsid w:val="00E520E8"/>
    <w:rsid w:val="00E63700"/>
    <w:rsid w:val="00E93B1A"/>
    <w:rsid w:val="00EA1F44"/>
    <w:rsid w:val="00EA48C5"/>
    <w:rsid w:val="00EA7CF8"/>
    <w:rsid w:val="00EC20DF"/>
    <w:rsid w:val="00EC42E2"/>
    <w:rsid w:val="00ED2BB1"/>
    <w:rsid w:val="00EE3946"/>
    <w:rsid w:val="00F01D5C"/>
    <w:rsid w:val="00F054E1"/>
    <w:rsid w:val="00F125A4"/>
    <w:rsid w:val="00F153E3"/>
    <w:rsid w:val="00F256CE"/>
    <w:rsid w:val="00F27DEC"/>
    <w:rsid w:val="00F50A25"/>
    <w:rsid w:val="00F6749A"/>
    <w:rsid w:val="00F81429"/>
    <w:rsid w:val="00FA2BA4"/>
    <w:rsid w:val="00FD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C86D953-AC5C-4646-BB62-C4B476CE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15C8"/>
    <w:rPr>
      <w:color w:val="0000FF"/>
      <w:u w:val="single"/>
    </w:rPr>
  </w:style>
  <w:style w:type="paragraph" w:styleId="BalloonText">
    <w:name w:val="Balloon Text"/>
    <w:basedOn w:val="Normal"/>
    <w:link w:val="BalloonTextChar"/>
    <w:uiPriority w:val="99"/>
    <w:semiHidden/>
    <w:unhideWhenUsed/>
    <w:rsid w:val="001015C8"/>
    <w:rPr>
      <w:rFonts w:ascii="Tahoma" w:hAnsi="Tahoma" w:cs="Tahoma"/>
      <w:sz w:val="16"/>
      <w:szCs w:val="16"/>
    </w:rPr>
  </w:style>
  <w:style w:type="character" w:customStyle="1" w:styleId="BalloonTextChar">
    <w:name w:val="Balloon Text Char"/>
    <w:link w:val="BalloonText"/>
    <w:uiPriority w:val="99"/>
    <w:semiHidden/>
    <w:rsid w:val="001015C8"/>
    <w:rPr>
      <w:rFonts w:ascii="Tahoma" w:eastAsia="Times New Roman" w:hAnsi="Tahoma" w:cs="Tahoma"/>
      <w:sz w:val="16"/>
      <w:szCs w:val="16"/>
    </w:rPr>
  </w:style>
  <w:style w:type="paragraph" w:styleId="Header">
    <w:name w:val="header"/>
    <w:basedOn w:val="Normal"/>
    <w:link w:val="HeaderChar"/>
    <w:uiPriority w:val="99"/>
    <w:unhideWhenUsed/>
    <w:rsid w:val="001A4480"/>
    <w:pPr>
      <w:tabs>
        <w:tab w:val="center" w:pos="4680"/>
        <w:tab w:val="right" w:pos="9360"/>
      </w:tabs>
    </w:pPr>
  </w:style>
  <w:style w:type="character" w:customStyle="1" w:styleId="HeaderChar">
    <w:name w:val="Header Char"/>
    <w:link w:val="Header"/>
    <w:uiPriority w:val="99"/>
    <w:rsid w:val="001A44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4480"/>
    <w:pPr>
      <w:tabs>
        <w:tab w:val="center" w:pos="4680"/>
        <w:tab w:val="right" w:pos="9360"/>
      </w:tabs>
    </w:pPr>
  </w:style>
  <w:style w:type="character" w:customStyle="1" w:styleId="FooterChar">
    <w:name w:val="Footer Char"/>
    <w:link w:val="Footer"/>
    <w:uiPriority w:val="99"/>
    <w:rsid w:val="001A4480"/>
    <w:rPr>
      <w:rFonts w:ascii="Times New Roman" w:eastAsia="Times New Roman" w:hAnsi="Times New Roman" w:cs="Times New Roman"/>
      <w:sz w:val="24"/>
      <w:szCs w:val="20"/>
    </w:rPr>
  </w:style>
  <w:style w:type="paragraph" w:styleId="ListParagraph">
    <w:name w:val="List Paragraph"/>
    <w:basedOn w:val="Normal"/>
    <w:uiPriority w:val="34"/>
    <w:qFormat/>
    <w:rsid w:val="00304D2D"/>
    <w:pPr>
      <w:ind w:left="720"/>
      <w:contextualSpacing/>
    </w:pPr>
  </w:style>
  <w:style w:type="table" w:styleId="TableGrid">
    <w:name w:val="Table Grid"/>
    <w:basedOn w:val="TableNormal"/>
    <w:uiPriority w:val="59"/>
    <w:rsid w:val="00DC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2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net.edu/news-room/Pages/American-College-Application-Campaign.aspx" TargetMode="External"/><Relationship Id="rId13" Type="http://schemas.openxmlformats.org/officeDocument/2006/relationships/hyperlink" Target="mailto:kcallinan@dhe.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apa/dart/defaul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edu/gearup/videos/mcac.asp" TargetMode="External"/><Relationship Id="rId4" Type="http://schemas.openxmlformats.org/officeDocument/2006/relationships/settings" Target="settings.xml"/><Relationship Id="rId9" Type="http://schemas.openxmlformats.org/officeDocument/2006/relationships/hyperlink" Target="http://www.mass.edu/gearup/events/mcac.a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8175-374B-44C3-BE97-1F590C11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Chadha, Suchita (DHE)</cp:lastModifiedBy>
  <cp:revision>2</cp:revision>
  <cp:lastPrinted>2018-04-02T15:31:00Z</cp:lastPrinted>
  <dcterms:created xsi:type="dcterms:W3CDTF">2018-04-11T17:02:00Z</dcterms:created>
  <dcterms:modified xsi:type="dcterms:W3CDTF">2018-04-11T17:02:00Z</dcterms:modified>
</cp:coreProperties>
</file>